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F971FD" w:rsidRPr="00394209" w14:paraId="1863F8DD" w14:textId="77777777" w:rsidTr="00A77E78">
        <w:trPr>
          <w:trHeight w:val="333"/>
        </w:trPr>
        <w:tc>
          <w:tcPr>
            <w:tcW w:w="1897" w:type="dxa"/>
            <w:gridSpan w:val="2"/>
          </w:tcPr>
          <w:p w14:paraId="7CE92CAE" w14:textId="77777777" w:rsidR="00F971FD" w:rsidRPr="00394209" w:rsidRDefault="00F971FD" w:rsidP="00A77E78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214968182"/>
            <w:bookmarkStart w:id="1" w:name="_Hlk214969719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F971FD" w:rsidRPr="00394209" w14:paraId="3E61160A" w14:textId="77777777" w:rsidTr="00A77E78">
        <w:trPr>
          <w:trHeight w:val="1095"/>
        </w:trPr>
        <w:tc>
          <w:tcPr>
            <w:tcW w:w="426" w:type="dxa"/>
          </w:tcPr>
          <w:p w14:paraId="4E4EEE42" w14:textId="77777777" w:rsidR="00F971FD" w:rsidRPr="00394209" w:rsidRDefault="00F971FD" w:rsidP="00A77E78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451727C1" w14:textId="77777777" w:rsidR="00F971FD" w:rsidRPr="00394209" w:rsidRDefault="00F971FD" w:rsidP="00A77E78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245CDF6C" w14:textId="77777777" w:rsidR="00F971FD" w:rsidRPr="00394209" w:rsidRDefault="00F971FD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19F3F094" w14:textId="77777777" w:rsidR="00F971FD" w:rsidRPr="00394209" w:rsidRDefault="00F971FD" w:rsidP="00A77E78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D1CF2E7" w14:textId="77777777" w:rsidR="009F58DF" w:rsidRDefault="00F971FD" w:rsidP="00F971FD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</w:p>
    <w:p w14:paraId="52944F04" w14:textId="77777777" w:rsidR="009F58DF" w:rsidRDefault="009F58DF" w:rsidP="00F971FD">
      <w:pPr>
        <w:rPr>
          <w:rFonts w:ascii="游明朝" w:eastAsia="游明朝" w:hAnsi="游明朝" w:cs="Times New Roman" w:hint="eastAsia"/>
        </w:rPr>
      </w:pPr>
    </w:p>
    <w:p w14:paraId="25B45952" w14:textId="77777777" w:rsidR="009F58DF" w:rsidRDefault="009F58DF" w:rsidP="00F971FD">
      <w:pPr>
        <w:rPr>
          <w:rFonts w:ascii="游明朝" w:eastAsia="游明朝" w:hAnsi="游明朝" w:cs="Times New Roman" w:hint="eastAsia"/>
        </w:rPr>
      </w:pPr>
    </w:p>
    <w:p w14:paraId="2D9740EB" w14:textId="7E0DA918" w:rsidR="00F971FD" w:rsidRPr="00394209" w:rsidRDefault="00F971FD" w:rsidP="00F971FD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1EA2558F" w14:textId="77777777" w:rsidR="00F971FD" w:rsidRPr="00394209" w:rsidRDefault="00F971FD" w:rsidP="00F971FD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4B90ECA" w14:textId="4CBE86F4" w:rsidR="00F971FD" w:rsidRPr="00394209" w:rsidRDefault="00F971FD" w:rsidP="00F971FD">
      <w:pPr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【第１問】</w:t>
      </w:r>
      <w:r w:rsidR="0033744F">
        <w:rPr>
          <w:rFonts w:hint="eastAsia"/>
          <w:lang w:eastAsia="zh-CN"/>
          <w14:ligatures w14:val="standardContextual"/>
        </w:rPr>
        <w:t>答案</w:t>
      </w:r>
      <w:r w:rsidRPr="00394209">
        <w:rPr>
          <w:rFonts w:hint="eastAsia"/>
          <w:lang w:eastAsia="zh-CN"/>
          <w14:ligatures w14:val="standardContextual"/>
        </w:rPr>
        <w:t>用紙</w:t>
      </w:r>
      <w:r w:rsidR="0033744F">
        <w:rPr>
          <w:rFonts w:hint="eastAsia"/>
          <w:lang w:eastAsia="zh-CN"/>
          <w14:ligatures w14:val="standardContextual"/>
        </w:rPr>
        <w:t>（20点）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F971FD" w:rsidRPr="00394209" w14:paraId="3D23F4A5" w14:textId="77777777" w:rsidTr="00A77E78">
        <w:trPr>
          <w:jc w:val="center"/>
        </w:trPr>
        <w:tc>
          <w:tcPr>
            <w:tcW w:w="461" w:type="dxa"/>
            <w:vMerge w:val="restart"/>
          </w:tcPr>
          <w:p w14:paraId="5A792BEE" w14:textId="77777777" w:rsidR="00F971FD" w:rsidRPr="00394209" w:rsidRDefault="00F971FD" w:rsidP="00A77E78">
            <w:pPr>
              <w:rPr>
                <w:lang w:eastAsia="zh-CN"/>
              </w:rPr>
            </w:pPr>
          </w:p>
        </w:tc>
        <w:tc>
          <w:tcPr>
            <w:tcW w:w="4218" w:type="dxa"/>
            <w:gridSpan w:val="2"/>
          </w:tcPr>
          <w:p w14:paraId="75972D6A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43B62130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F971FD" w:rsidRPr="00394209" w14:paraId="54BABE95" w14:textId="77777777" w:rsidTr="00A77E78">
        <w:trPr>
          <w:jc w:val="center"/>
        </w:trPr>
        <w:tc>
          <w:tcPr>
            <w:tcW w:w="461" w:type="dxa"/>
            <w:vMerge/>
          </w:tcPr>
          <w:p w14:paraId="276D3F5A" w14:textId="77777777" w:rsidR="00F971FD" w:rsidRPr="00394209" w:rsidRDefault="00F971FD" w:rsidP="00A77E78"/>
        </w:tc>
        <w:tc>
          <w:tcPr>
            <w:tcW w:w="993" w:type="dxa"/>
          </w:tcPr>
          <w:p w14:paraId="25241845" w14:textId="77777777" w:rsidR="00F971FD" w:rsidRPr="00394209" w:rsidRDefault="00F971FD" w:rsidP="00A77E78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74C3C7DC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15D736FD" w14:textId="77777777" w:rsidR="00F971FD" w:rsidRPr="00394209" w:rsidRDefault="00F971FD" w:rsidP="00A77E78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7C654952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F971FD" w:rsidRPr="00394209" w14:paraId="61753D4C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1B2E3445" w14:textId="77777777" w:rsidR="00F971FD" w:rsidRPr="00394209" w:rsidRDefault="00F971FD" w:rsidP="00A77E78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698023F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209B1A28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79474040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D78E1A5" w14:textId="77777777" w:rsidR="00F971FD" w:rsidRPr="00394209" w:rsidRDefault="00F971FD" w:rsidP="00A77E78"/>
        </w:tc>
      </w:tr>
      <w:tr w:rsidR="00F971FD" w:rsidRPr="00394209" w14:paraId="58C2237D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69BD7BF3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549165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FEA9AC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640FE0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65EAA8F" w14:textId="77777777" w:rsidR="00F971FD" w:rsidRPr="00394209" w:rsidRDefault="00F971FD" w:rsidP="00A77E78"/>
        </w:tc>
      </w:tr>
      <w:tr w:rsidR="00F971FD" w:rsidRPr="00394209" w14:paraId="757991F3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2AD84FB3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7763EF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E5AB21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86F222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A7F01EB" w14:textId="77777777" w:rsidR="00F971FD" w:rsidRPr="00394209" w:rsidRDefault="00F971FD" w:rsidP="00A77E78"/>
        </w:tc>
      </w:tr>
      <w:tr w:rsidR="00F971FD" w:rsidRPr="00394209" w14:paraId="51206058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53E1019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A074131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35CE34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D86B7D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4475F50" w14:textId="77777777" w:rsidR="00F971FD" w:rsidRPr="00394209" w:rsidRDefault="00F971FD" w:rsidP="00A77E78"/>
        </w:tc>
      </w:tr>
      <w:tr w:rsidR="00F971FD" w:rsidRPr="00394209" w14:paraId="03030D1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621CF97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0C9B40D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3B13668D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7251FF0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4EB14DD0" w14:textId="77777777" w:rsidR="00F971FD" w:rsidRPr="00394209" w:rsidRDefault="00F971FD" w:rsidP="00A77E78"/>
        </w:tc>
      </w:tr>
      <w:tr w:rsidR="00F971FD" w:rsidRPr="00394209" w14:paraId="55BBDCD3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2719EDBE" w14:textId="77777777" w:rsidR="00F971FD" w:rsidRPr="00394209" w:rsidRDefault="00F971FD" w:rsidP="00A77E78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8C26952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54F2A5B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0918CE6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17B35475" w14:textId="77777777" w:rsidR="00F971FD" w:rsidRPr="00394209" w:rsidRDefault="00F971FD" w:rsidP="00A77E78"/>
        </w:tc>
      </w:tr>
      <w:tr w:rsidR="00F971FD" w:rsidRPr="00394209" w14:paraId="72C0B338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23138011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24D7DB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679B192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59DECA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68DA35B" w14:textId="77777777" w:rsidR="00F971FD" w:rsidRPr="00394209" w:rsidRDefault="00F971FD" w:rsidP="00A77E78"/>
        </w:tc>
      </w:tr>
      <w:tr w:rsidR="00F971FD" w:rsidRPr="00394209" w14:paraId="64338FAF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65A87163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A12E18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1627D24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A678F0B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E75EFB" w14:textId="77777777" w:rsidR="00F971FD" w:rsidRPr="00394209" w:rsidRDefault="00F971FD" w:rsidP="00A77E78"/>
        </w:tc>
      </w:tr>
      <w:tr w:rsidR="00F971FD" w:rsidRPr="00394209" w14:paraId="2C22A25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291C17E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CCA40C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6BE38A1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A8F2AE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16E3636" w14:textId="77777777" w:rsidR="00F971FD" w:rsidRPr="00394209" w:rsidRDefault="00F971FD" w:rsidP="00A77E78"/>
        </w:tc>
      </w:tr>
      <w:tr w:rsidR="00F971FD" w:rsidRPr="00394209" w14:paraId="445E8480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47BAACA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5F7EAD0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19C1CDE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3B03D16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C85641E" w14:textId="77777777" w:rsidR="00F971FD" w:rsidRPr="00394209" w:rsidRDefault="00F971FD" w:rsidP="00A77E78"/>
        </w:tc>
      </w:tr>
      <w:tr w:rsidR="00F971FD" w:rsidRPr="00394209" w14:paraId="711B237F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790E05C7" w14:textId="77777777" w:rsidR="00F971FD" w:rsidRPr="00394209" w:rsidRDefault="00F971FD" w:rsidP="00A77E78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2A0096FC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3AD0667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4FDB9AD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6D0535F" w14:textId="77777777" w:rsidR="00F971FD" w:rsidRPr="00394209" w:rsidRDefault="00F971FD" w:rsidP="00A77E78"/>
        </w:tc>
      </w:tr>
      <w:tr w:rsidR="00F971FD" w:rsidRPr="00394209" w14:paraId="18C1081E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392DC3FC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BC4765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AFC884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04C6C3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349FECF" w14:textId="77777777" w:rsidR="00F971FD" w:rsidRPr="00394209" w:rsidRDefault="00F971FD" w:rsidP="00A77E78"/>
        </w:tc>
      </w:tr>
      <w:tr w:rsidR="00F971FD" w:rsidRPr="00394209" w14:paraId="023CDE63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4061343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C1D59ED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D0FD68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3A5D59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BFF751F" w14:textId="77777777" w:rsidR="00F971FD" w:rsidRPr="00394209" w:rsidRDefault="00F971FD" w:rsidP="00A77E78"/>
        </w:tc>
      </w:tr>
      <w:tr w:rsidR="00F971FD" w:rsidRPr="00394209" w14:paraId="5369938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742C315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E6CB07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ABBA7DF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C23BE2C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243859C" w14:textId="77777777" w:rsidR="00F971FD" w:rsidRPr="00394209" w:rsidRDefault="00F971FD" w:rsidP="00A77E78"/>
        </w:tc>
      </w:tr>
      <w:tr w:rsidR="00F971FD" w:rsidRPr="00394209" w14:paraId="5180B267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144D846D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7CDE100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6E19D2D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6FBAEE34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71512837" w14:textId="77777777" w:rsidR="00F971FD" w:rsidRPr="00394209" w:rsidRDefault="00F971FD" w:rsidP="00A77E78"/>
        </w:tc>
      </w:tr>
      <w:tr w:rsidR="00F971FD" w:rsidRPr="00394209" w14:paraId="761E16DA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5148ECF6" w14:textId="77777777" w:rsidR="00F971FD" w:rsidRPr="00394209" w:rsidRDefault="00F971FD" w:rsidP="00A77E78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75B78782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1CD686E2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6D013AEE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633EAA74" w14:textId="77777777" w:rsidR="00F971FD" w:rsidRPr="00394209" w:rsidRDefault="00F971FD" w:rsidP="00A77E78"/>
        </w:tc>
      </w:tr>
      <w:tr w:rsidR="00F971FD" w:rsidRPr="00394209" w14:paraId="3A00B7B8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7B5FACEA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07999CD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40E0CA2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A07A7C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2BC39C2" w14:textId="77777777" w:rsidR="00F971FD" w:rsidRPr="00394209" w:rsidRDefault="00F971FD" w:rsidP="00A77E78"/>
        </w:tc>
      </w:tr>
      <w:tr w:rsidR="00F971FD" w:rsidRPr="00394209" w14:paraId="06128D3B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4894EB94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41E6F8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EA92A97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AD3C48F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9289CC1" w14:textId="77777777" w:rsidR="00F971FD" w:rsidRPr="00394209" w:rsidRDefault="00F971FD" w:rsidP="00A77E78"/>
        </w:tc>
      </w:tr>
      <w:tr w:rsidR="00F971FD" w:rsidRPr="00394209" w14:paraId="657BA14B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10C0C03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D9BB9A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A2E1F2C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66EBD3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15DC5D7" w14:textId="77777777" w:rsidR="00F971FD" w:rsidRPr="00394209" w:rsidRDefault="00F971FD" w:rsidP="00A77E78"/>
        </w:tc>
      </w:tr>
      <w:tr w:rsidR="00F971FD" w:rsidRPr="00394209" w14:paraId="753C0E7A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52E7B26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1DB50D4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5CB95D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2E41322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62DC71B" w14:textId="77777777" w:rsidR="00F971FD" w:rsidRPr="00394209" w:rsidRDefault="00F971FD" w:rsidP="00A77E78"/>
        </w:tc>
      </w:tr>
      <w:tr w:rsidR="00F971FD" w:rsidRPr="00394209" w14:paraId="4150E48B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1C045CF4" w14:textId="77777777" w:rsidR="00F971FD" w:rsidRPr="00394209" w:rsidRDefault="00F971FD" w:rsidP="00A77E78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E6EAF37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2744C220" w14:textId="77777777" w:rsidR="00F971FD" w:rsidRPr="00394209" w:rsidRDefault="00F971FD" w:rsidP="00A77E78"/>
        </w:tc>
        <w:tc>
          <w:tcPr>
            <w:tcW w:w="993" w:type="dxa"/>
            <w:tcBorders>
              <w:bottom w:val="dashed" w:sz="4" w:space="0" w:color="auto"/>
            </w:tcBorders>
          </w:tcPr>
          <w:p w14:paraId="13D803E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611A197E" w14:textId="77777777" w:rsidR="00F971FD" w:rsidRPr="00394209" w:rsidRDefault="00F971FD" w:rsidP="00A77E78"/>
        </w:tc>
      </w:tr>
      <w:tr w:rsidR="00F971FD" w:rsidRPr="00394209" w14:paraId="175A809D" w14:textId="77777777" w:rsidTr="00A77E78">
        <w:trPr>
          <w:jc w:val="center"/>
        </w:trPr>
        <w:tc>
          <w:tcPr>
            <w:tcW w:w="461" w:type="dxa"/>
            <w:vMerge/>
          </w:tcPr>
          <w:p w14:paraId="575C864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3994810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A6E4C99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47D9206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057E78B" w14:textId="77777777" w:rsidR="00F971FD" w:rsidRPr="00394209" w:rsidRDefault="00F971FD" w:rsidP="00A77E78"/>
        </w:tc>
      </w:tr>
      <w:tr w:rsidR="00F971FD" w:rsidRPr="00394209" w14:paraId="75BD029A" w14:textId="77777777" w:rsidTr="00A77E78">
        <w:trPr>
          <w:jc w:val="center"/>
        </w:trPr>
        <w:tc>
          <w:tcPr>
            <w:tcW w:w="461" w:type="dxa"/>
            <w:vMerge/>
          </w:tcPr>
          <w:p w14:paraId="0604B498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D90EF7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C40075E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F67784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F7E923D" w14:textId="77777777" w:rsidR="00F971FD" w:rsidRPr="00394209" w:rsidRDefault="00F971FD" w:rsidP="00A77E78"/>
        </w:tc>
      </w:tr>
      <w:tr w:rsidR="00F971FD" w:rsidRPr="00394209" w14:paraId="5C8683CE" w14:textId="77777777" w:rsidTr="00A77E78">
        <w:trPr>
          <w:jc w:val="center"/>
        </w:trPr>
        <w:tc>
          <w:tcPr>
            <w:tcW w:w="461" w:type="dxa"/>
            <w:vMerge/>
          </w:tcPr>
          <w:p w14:paraId="6F19C2FB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A5A0CE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BAD94D0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D32F7C8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7589630" w14:textId="77777777" w:rsidR="00F971FD" w:rsidRPr="00394209" w:rsidRDefault="00F971FD" w:rsidP="00A77E78"/>
        </w:tc>
      </w:tr>
      <w:tr w:rsidR="00F971FD" w:rsidRPr="00394209" w14:paraId="517854E7" w14:textId="77777777" w:rsidTr="00A77E78">
        <w:trPr>
          <w:jc w:val="center"/>
        </w:trPr>
        <w:tc>
          <w:tcPr>
            <w:tcW w:w="461" w:type="dxa"/>
            <w:vMerge/>
          </w:tcPr>
          <w:p w14:paraId="2F7B63E8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2BB48E9A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8CF832F" w14:textId="77777777" w:rsidR="00F971FD" w:rsidRPr="00394209" w:rsidRDefault="00F971FD" w:rsidP="00A77E78"/>
        </w:tc>
        <w:tc>
          <w:tcPr>
            <w:tcW w:w="993" w:type="dxa"/>
            <w:tcBorders>
              <w:top w:val="dashed" w:sz="4" w:space="0" w:color="auto"/>
            </w:tcBorders>
          </w:tcPr>
          <w:p w14:paraId="5BE888B9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02D21B92" w14:textId="77777777" w:rsidR="00F971FD" w:rsidRPr="00394209" w:rsidRDefault="00F971FD" w:rsidP="00A77E78"/>
        </w:tc>
      </w:tr>
    </w:tbl>
    <w:p w14:paraId="105E09D9" w14:textId="77777777" w:rsidR="00F971FD" w:rsidRPr="00394209" w:rsidRDefault="00F971FD" w:rsidP="00F971FD">
      <w:pPr>
        <w:rPr>
          <w14:ligatures w14:val="standardContextual"/>
        </w:rPr>
      </w:pPr>
    </w:p>
    <w:p w14:paraId="02AC91D8" w14:textId="77777777" w:rsidR="00F971FD" w:rsidRPr="00394209" w:rsidRDefault="00F971FD" w:rsidP="00F971FD">
      <w:pPr>
        <w:ind w:left="201" w:hangingChars="100" w:hanging="201"/>
      </w:pPr>
    </w:p>
    <w:p w14:paraId="3163ADF0" w14:textId="77777777" w:rsidR="00F971FD" w:rsidRPr="00394209" w:rsidRDefault="00F971FD" w:rsidP="00F971FD">
      <w:pPr>
        <w:ind w:left="201" w:hangingChars="100" w:hanging="201"/>
      </w:pPr>
    </w:p>
    <w:p w14:paraId="581498F2" w14:textId="77777777" w:rsidR="00F971FD" w:rsidRPr="00394209" w:rsidRDefault="00F971FD" w:rsidP="00F971FD">
      <w:pPr>
        <w:ind w:left="201" w:hangingChars="100" w:hanging="201"/>
      </w:pPr>
    </w:p>
    <w:p w14:paraId="293C54B5" w14:textId="77777777" w:rsidR="00F971FD" w:rsidRPr="00394209" w:rsidRDefault="00F971FD" w:rsidP="00F971FD">
      <w:pPr>
        <w:ind w:leftChars="100" w:left="201"/>
      </w:pPr>
    </w:p>
    <w:p w14:paraId="0A8A6099" w14:textId="77777777" w:rsidR="00F971FD" w:rsidRPr="00394209" w:rsidRDefault="00F971FD" w:rsidP="00F971FD">
      <w:pPr>
        <w:ind w:leftChars="100" w:left="201"/>
      </w:pPr>
    </w:p>
    <w:p w14:paraId="51AF2B3C" w14:textId="77777777" w:rsidR="002C0FB0" w:rsidRDefault="002C0FB0" w:rsidP="00813E94">
      <w:pPr>
        <w:ind w:firstLineChars="50" w:firstLine="101"/>
        <w:rPr>
          <w:rFonts w:ascii="游明朝" w:eastAsia="游明朝" w:hAnsi="游明朝" w:cs="Times New Roman"/>
        </w:rPr>
      </w:pPr>
      <w:bookmarkStart w:id="2" w:name="_Hlk214968220"/>
      <w:bookmarkEnd w:id="0"/>
      <w:bookmarkEnd w:id="1"/>
    </w:p>
    <w:p w14:paraId="39D3220F" w14:textId="77777777" w:rsidR="002C0FB0" w:rsidRDefault="002C0FB0" w:rsidP="00813E94">
      <w:pPr>
        <w:ind w:firstLineChars="50" w:firstLine="101"/>
        <w:rPr>
          <w:rFonts w:ascii="游明朝" w:eastAsia="游明朝" w:hAnsi="游明朝" w:cs="Times New Roman"/>
        </w:rPr>
      </w:pPr>
    </w:p>
    <w:p w14:paraId="300367BB" w14:textId="77777777" w:rsidR="002C0FB0" w:rsidRPr="00394209" w:rsidRDefault="002C0FB0" w:rsidP="002C0FB0">
      <w:pPr>
        <w:spacing w:line="300" w:lineRule="exact"/>
        <w:ind w:leftChars="100" w:left="1589" w:hangingChars="600" w:hanging="1388"/>
        <w:rPr>
          <w:rFonts w:ascii="Meiryo UI" w:eastAsia="Meiryo UI" w:hAnsi="Meiryo UI" w:cs="Times New Roman"/>
          <w:sz w:val="24"/>
          <w:szCs w:val="28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C0FB0" w:rsidRPr="00394209" w14:paraId="143CB480" w14:textId="77777777" w:rsidTr="006464F4">
        <w:trPr>
          <w:trHeight w:val="333"/>
        </w:trPr>
        <w:tc>
          <w:tcPr>
            <w:tcW w:w="1897" w:type="dxa"/>
            <w:gridSpan w:val="2"/>
          </w:tcPr>
          <w:p w14:paraId="0DAF2C21" w14:textId="77777777" w:rsidR="002C0FB0" w:rsidRPr="00394209" w:rsidRDefault="002C0FB0" w:rsidP="006464F4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2C0FB0" w:rsidRPr="00394209" w14:paraId="59AFA04C" w14:textId="77777777" w:rsidTr="006464F4">
        <w:trPr>
          <w:trHeight w:val="1095"/>
        </w:trPr>
        <w:tc>
          <w:tcPr>
            <w:tcW w:w="426" w:type="dxa"/>
          </w:tcPr>
          <w:p w14:paraId="77E5430D" w14:textId="77777777" w:rsidR="002C0FB0" w:rsidRPr="00394209" w:rsidRDefault="002C0FB0" w:rsidP="006464F4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314A3E89" w14:textId="69482633" w:rsidR="002C0FB0" w:rsidRPr="00394209" w:rsidRDefault="002C0FB0" w:rsidP="006464F4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084DEE81" w14:textId="77777777" w:rsidR="002C0FB0" w:rsidRPr="00394209" w:rsidRDefault="002C0FB0" w:rsidP="006464F4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30C39172" w14:textId="77777777" w:rsidR="002C0FB0" w:rsidRPr="00394209" w:rsidRDefault="002C0FB0" w:rsidP="006464F4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1A5744D" w14:textId="77777777" w:rsidR="002C0FB0" w:rsidRPr="00394209" w:rsidRDefault="002C0FB0" w:rsidP="002C0FB0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036B8F02" w14:textId="6169D9D0" w:rsidR="002C0FB0" w:rsidRPr="00394209" w:rsidRDefault="002C0FB0" w:rsidP="002C0FB0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292DF0AF" w14:textId="09FD7172" w:rsidR="00813E94" w:rsidRPr="00394209" w:rsidRDefault="00813E94" w:rsidP="00813E9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</w:t>
      </w:r>
      <w:r w:rsidR="0033744F">
        <w:rPr>
          <w:rFonts w:ascii="游明朝" w:eastAsia="游明朝" w:hAnsi="游明朝" w:cs="Times New Roman" w:hint="eastAsia"/>
          <w:lang w:eastAsia="zh-CN"/>
        </w:rPr>
        <w:t>答案用紙</w:t>
      </w:r>
      <w:r w:rsidRPr="00394209">
        <w:rPr>
          <w:rFonts w:ascii="游明朝" w:eastAsia="游明朝" w:hAnsi="游明朝" w:cs="Times New Roman" w:hint="eastAsia"/>
          <w:lang w:eastAsia="zh-CN"/>
        </w:rPr>
        <w:t>（20点）</w:t>
      </w:r>
    </w:p>
    <w:p w14:paraId="62774270" w14:textId="77777777" w:rsidR="00813E94" w:rsidRPr="00394209" w:rsidRDefault="00813E94" w:rsidP="00813E94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143CACDD" w14:textId="77777777" w:rsidR="00813E94" w:rsidRPr="00394209" w:rsidRDefault="00813E94" w:rsidP="00813E94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AF0B262" wp14:editId="0EF8347E">
                <wp:simplePos x="0" y="0"/>
                <wp:positionH relativeFrom="column">
                  <wp:posOffset>541020</wp:posOffset>
                </wp:positionH>
                <wp:positionV relativeFrom="paragraph">
                  <wp:posOffset>251460</wp:posOffset>
                </wp:positionV>
                <wp:extent cx="1082040" cy="906780"/>
                <wp:effectExtent l="0" t="0" r="22860" b="26670"/>
                <wp:wrapNone/>
                <wp:docPr id="2031369989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9067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D3C9A" id="直線コネクタ 93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9.8pt" to="127.8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XWtwEAAF4DAAAOAAAAZHJzL2Uyb0RvYy54bWysU02P0zAQvSPxHyzfadICpUR197DVckGw&#10;EssPmPVHYslf8pim/feM3dItcEPk4Iw9mTfznl+2d0fv2EFntDEIvlz0nOkgo7JhFPz708ObDWdY&#10;IChwMWjBTxr53e71q+2cBr2KU3RKZ0YgAYc5CT6VkoauQzlpD7iISQdKmpg9FNrmsVMZZkL3rlv1&#10;/bqbY1YpR6kR6XR/TvJdwzdGy/LVGNSFOcFpttLW3Nbnuna7LQxjhjRZeRkD/mEKDzZQ0yvUHgqw&#10;H9n+BeWtzBGjKQsZfReNsVI3DsRm2f/B5tsESTcuJA6mq0z4/2Dll8N9eMwkw5xwwPSYK4ujyb6+&#10;aT52bGKdrmLpY2GSDpf9ZtW/I00l5T726w+bpmb3Up0ylk86elYDwZ0NlQwMcPiMhTrSp78+qcch&#10;Pljn2oW4wGbB12/fV3ggWxgHhUKflOAYRs7AjeQ3WXJDxOisqtUVB0947zI7AF05OUXF+Ylm5swB&#10;FkoQkfbUq6cJfiut4+wBp3NxS50d4m0hmzrrBd/cVrtQO+pmtAupFx1r9BzVqcnb1R1dYmt6MVx1&#10;ye2e4tvfYvcTAAD//wMAUEsDBBQABgAIAAAAIQCFmPgT3wAAAAkBAAAPAAAAZHJzL2Rvd25yZXYu&#10;eG1sTI9NT8MwDIbvSPyHyEjcWEpLRylNJzS0A7etgMQxa9wPaJyqSbfy7zEnuNl6H71+XGwWO4gT&#10;Tr53pOB2FYFAqp3pqVXw9rq7yUD4oMnowREq+EYPm/LyotC5cWc64KkKreAS8rlW0IUw5lL6ukOr&#10;/cqNSJw1brI68Dq10kz6zOV2kHEUraXVPfGFTo+47bD+qmarYN5vm6jfJcvnR1LJ+eV+//7ctEpd&#10;Xy1PjyACLuEPhl99VoeSnY5uJuPFoCBLYyYVJA9rEJzHacrDkcEsvgNZFvL/B+UPAAAA//8DAFBL&#10;AQItABQABgAIAAAAIQC2gziS/gAAAOEBAAATAAAAAAAAAAAAAAAAAAAAAABbQ29udGVudF9UeXBl&#10;c10ueG1sUEsBAi0AFAAGAAgAAAAhADj9If/WAAAAlAEAAAsAAAAAAAAAAAAAAAAALwEAAF9yZWxz&#10;Ly5yZWxzUEsBAi0AFAAGAAgAAAAhAEpTZda3AQAAXgMAAA4AAAAAAAAAAAAAAAAALgIAAGRycy9l&#10;Mm9Eb2MueG1sUEsBAi0AFAAGAAgAAAAhAIWY+BPfAAAACQ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４</w:t>
      </w:r>
      <w:r w:rsidRPr="00394209">
        <w:rPr>
          <w:rFonts w:ascii="游明朝" w:eastAsia="游明朝" w:hAnsi="游明朝" w:cs="Times New Roman" w:hint="eastAsia"/>
        </w:rPr>
        <w:t>年３月31日　　　　　　　　　（単位：千円）</w:t>
      </w:r>
    </w:p>
    <w:tbl>
      <w:tblPr>
        <w:tblStyle w:val="aa"/>
        <w:tblW w:w="8784" w:type="dxa"/>
        <w:jc w:val="center"/>
        <w:tblLook w:val="04A0" w:firstRow="1" w:lastRow="0" w:firstColumn="1" w:lastColumn="0" w:noHBand="0" w:noVBand="1"/>
      </w:tblPr>
      <w:tblGrid>
        <w:gridCol w:w="1656"/>
        <w:gridCol w:w="1851"/>
        <w:gridCol w:w="1625"/>
        <w:gridCol w:w="1625"/>
        <w:gridCol w:w="2027"/>
      </w:tblGrid>
      <w:tr w:rsidR="00813E94" w:rsidRPr="00394209" w14:paraId="3BE70E84" w14:textId="77777777" w:rsidTr="00A77E78">
        <w:trPr>
          <w:jc w:val="center"/>
        </w:trPr>
        <w:tc>
          <w:tcPr>
            <w:tcW w:w="1702" w:type="dxa"/>
            <w:vMerge w:val="restart"/>
          </w:tcPr>
          <w:p w14:paraId="76C05C8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7082" w:type="dxa"/>
            <w:gridSpan w:val="4"/>
            <w:tcBorders>
              <w:bottom w:val="nil"/>
              <w:right w:val="single" w:sz="4" w:space="0" w:color="auto"/>
            </w:tcBorders>
          </w:tcPr>
          <w:p w14:paraId="4CAA4A09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813E94" w:rsidRPr="00394209" w14:paraId="0BB0C617" w14:textId="77777777" w:rsidTr="00A77E78">
        <w:trPr>
          <w:jc w:val="center"/>
        </w:trPr>
        <w:tc>
          <w:tcPr>
            <w:tcW w:w="1702" w:type="dxa"/>
            <w:vMerge/>
          </w:tcPr>
          <w:p w14:paraId="2A24B03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14:paraId="5C89657A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</w:t>
            </w: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</w:rPr>
              <w:t>本</w:t>
            </w: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</w:rPr>
              <w:t>金</w:t>
            </w:r>
          </w:p>
        </w:tc>
        <w:tc>
          <w:tcPr>
            <w:tcW w:w="5186" w:type="dxa"/>
            <w:gridSpan w:val="3"/>
          </w:tcPr>
          <w:p w14:paraId="1E06F34E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</w:tr>
      <w:tr w:rsidR="00813E94" w:rsidRPr="00394209" w14:paraId="5A6DEEEE" w14:textId="77777777" w:rsidTr="00A77E78">
        <w:trPr>
          <w:trHeight w:val="360"/>
          <w:jc w:val="center"/>
        </w:trPr>
        <w:tc>
          <w:tcPr>
            <w:tcW w:w="1702" w:type="dxa"/>
            <w:vMerge/>
          </w:tcPr>
          <w:p w14:paraId="17AC102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6" w:type="dxa"/>
            <w:vMerge/>
          </w:tcPr>
          <w:p w14:paraId="3EF4CA6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50051B78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625" w:type="dxa"/>
            <w:vMerge w:val="restart"/>
            <w:vAlign w:val="center"/>
          </w:tcPr>
          <w:p w14:paraId="6EFBACD2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936" w:type="dxa"/>
            <w:vMerge w:val="restart"/>
            <w:vAlign w:val="center"/>
          </w:tcPr>
          <w:p w14:paraId="4821F983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資本剰余金合計</w:t>
            </w:r>
          </w:p>
        </w:tc>
      </w:tr>
      <w:tr w:rsidR="00813E94" w:rsidRPr="00394209" w14:paraId="476FDFE6" w14:textId="77777777" w:rsidTr="00A77E78">
        <w:trPr>
          <w:trHeight w:val="360"/>
          <w:jc w:val="center"/>
        </w:trPr>
        <w:tc>
          <w:tcPr>
            <w:tcW w:w="1702" w:type="dxa"/>
            <w:vMerge/>
          </w:tcPr>
          <w:p w14:paraId="4674003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6" w:type="dxa"/>
            <w:vMerge/>
          </w:tcPr>
          <w:p w14:paraId="6B39436D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</w:tcPr>
          <w:p w14:paraId="0EDC99B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</w:tcPr>
          <w:p w14:paraId="4001071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  <w:vMerge/>
          </w:tcPr>
          <w:p w14:paraId="027B18B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5CF905D3" w14:textId="77777777" w:rsidTr="00A77E78">
        <w:trPr>
          <w:jc w:val="center"/>
        </w:trPr>
        <w:tc>
          <w:tcPr>
            <w:tcW w:w="1702" w:type="dxa"/>
          </w:tcPr>
          <w:p w14:paraId="29ED55F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bookmarkStart w:id="3" w:name="_Hlk192852281"/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896" w:type="dxa"/>
          </w:tcPr>
          <w:p w14:paraId="1107ECA7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61,200</w:t>
            </w:r>
          </w:p>
        </w:tc>
        <w:tc>
          <w:tcPr>
            <w:tcW w:w="1625" w:type="dxa"/>
          </w:tcPr>
          <w:p w14:paraId="780E892C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60B15A43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936" w:type="dxa"/>
          </w:tcPr>
          <w:p w14:paraId="0EE0B128" w14:textId="77777777" w:rsidR="00813E94" w:rsidRPr="00394209" w:rsidRDefault="00813E94" w:rsidP="00A77E78">
            <w:pPr>
              <w:ind w:right="402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bookmarkEnd w:id="3"/>
      <w:tr w:rsidR="00813E94" w:rsidRPr="00394209" w14:paraId="63BFDD7F" w14:textId="77777777" w:rsidTr="00A77E78">
        <w:trPr>
          <w:jc w:val="center"/>
        </w:trPr>
        <w:tc>
          <w:tcPr>
            <w:tcW w:w="1702" w:type="dxa"/>
          </w:tcPr>
          <w:p w14:paraId="586155A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896" w:type="dxa"/>
          </w:tcPr>
          <w:p w14:paraId="291EE37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210A491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22A2DBE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5CDB4A5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7B38E1F5" w14:textId="77777777" w:rsidTr="00A77E78">
        <w:trPr>
          <w:jc w:val="center"/>
        </w:trPr>
        <w:tc>
          <w:tcPr>
            <w:tcW w:w="1702" w:type="dxa"/>
          </w:tcPr>
          <w:p w14:paraId="52A12E9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896" w:type="dxa"/>
          </w:tcPr>
          <w:p w14:paraId="0C84844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52D3B7E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1F436C3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936" w:type="dxa"/>
          </w:tcPr>
          <w:p w14:paraId="789B5C8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2FA067AD" w14:textId="77777777" w:rsidTr="00A77E78">
        <w:trPr>
          <w:jc w:val="center"/>
        </w:trPr>
        <w:tc>
          <w:tcPr>
            <w:tcW w:w="1702" w:type="dxa"/>
          </w:tcPr>
          <w:p w14:paraId="5041623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896" w:type="dxa"/>
          </w:tcPr>
          <w:p w14:paraId="7762060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068E859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24A8220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612DA85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105F0658" w14:textId="77777777" w:rsidTr="00A77E78">
        <w:trPr>
          <w:jc w:val="center"/>
        </w:trPr>
        <w:tc>
          <w:tcPr>
            <w:tcW w:w="1702" w:type="dxa"/>
          </w:tcPr>
          <w:p w14:paraId="37B62FA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864"/>
              </w:rPr>
              <w:t>新株の発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864"/>
              </w:rPr>
              <w:t>行</w:t>
            </w:r>
          </w:p>
        </w:tc>
        <w:tc>
          <w:tcPr>
            <w:tcW w:w="1896" w:type="dxa"/>
          </w:tcPr>
          <w:p w14:paraId="634F621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7773550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1E913E9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4519F87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5B766B25" w14:textId="77777777" w:rsidTr="00A77E78">
        <w:trPr>
          <w:jc w:val="center"/>
        </w:trPr>
        <w:tc>
          <w:tcPr>
            <w:tcW w:w="1702" w:type="dxa"/>
          </w:tcPr>
          <w:p w14:paraId="2883082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61"/>
                <w:kern w:val="0"/>
                <w:fitText w:val="1206" w:id="-603300863"/>
              </w:rPr>
              <w:t>吸収合</w:t>
            </w:r>
            <w:r w:rsidRPr="00813E94">
              <w:rPr>
                <w:rFonts w:ascii="游明朝" w:eastAsia="游明朝" w:hAnsi="游明朝" w:cs="Times New Roman" w:hint="eastAsia"/>
                <w:kern w:val="0"/>
                <w:fitText w:val="1206" w:id="-603300863"/>
              </w:rPr>
              <w:t>併</w:t>
            </w:r>
          </w:p>
        </w:tc>
        <w:tc>
          <w:tcPr>
            <w:tcW w:w="1896" w:type="dxa"/>
          </w:tcPr>
          <w:p w14:paraId="45DCA41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3C911EF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265CC9B0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936" w:type="dxa"/>
          </w:tcPr>
          <w:p w14:paraId="50B2190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75924B7C" w14:textId="77777777" w:rsidTr="00A77E78">
        <w:trPr>
          <w:jc w:val="center"/>
        </w:trPr>
        <w:tc>
          <w:tcPr>
            <w:tcW w:w="1702" w:type="dxa"/>
          </w:tcPr>
          <w:p w14:paraId="68F9493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862"/>
              </w:rPr>
              <w:t>当期純利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862"/>
              </w:rPr>
              <w:t>益</w:t>
            </w:r>
          </w:p>
        </w:tc>
        <w:tc>
          <w:tcPr>
            <w:tcW w:w="1896" w:type="dxa"/>
          </w:tcPr>
          <w:p w14:paraId="3E7B074B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10D39E3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21687E6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40C58BD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391EE388" w14:textId="77777777" w:rsidTr="00A77E78">
        <w:trPr>
          <w:jc w:val="center"/>
        </w:trPr>
        <w:tc>
          <w:tcPr>
            <w:tcW w:w="1702" w:type="dxa"/>
          </w:tcPr>
          <w:p w14:paraId="0866BD7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896" w:type="dxa"/>
          </w:tcPr>
          <w:p w14:paraId="687F944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0169943D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4A688D1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936" w:type="dxa"/>
          </w:tcPr>
          <w:p w14:paraId="27F9E6FB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756A8131" w14:textId="77777777" w:rsidTr="00A77E78">
        <w:trPr>
          <w:jc w:val="center"/>
        </w:trPr>
        <w:tc>
          <w:tcPr>
            <w:tcW w:w="1702" w:type="dxa"/>
          </w:tcPr>
          <w:p w14:paraId="710BA2A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896" w:type="dxa"/>
          </w:tcPr>
          <w:p w14:paraId="666C077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5966FA3B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5E9A846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936" w:type="dxa"/>
          </w:tcPr>
          <w:p w14:paraId="68D6042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</w:tbl>
    <w:p w14:paraId="11EB2F03" w14:textId="77777777" w:rsidR="00813E94" w:rsidRDefault="00813E94" w:rsidP="00813E94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（下段へ続く）</w:t>
      </w:r>
    </w:p>
    <w:p w14:paraId="06774376" w14:textId="77777777" w:rsidR="00813E94" w:rsidRPr="00394209" w:rsidRDefault="00813E94" w:rsidP="00813E94">
      <w:pPr>
        <w:ind w:firstLineChars="300" w:firstLine="604"/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（上段から続く）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66"/>
        <w:gridCol w:w="1625"/>
        <w:gridCol w:w="1625"/>
        <w:gridCol w:w="1635"/>
        <w:gridCol w:w="1625"/>
        <w:gridCol w:w="1625"/>
      </w:tblGrid>
      <w:tr w:rsidR="00813E94" w:rsidRPr="00394209" w14:paraId="0D56FE33" w14:textId="77777777" w:rsidTr="00A77E78">
        <w:trPr>
          <w:jc w:val="center"/>
        </w:trPr>
        <w:tc>
          <w:tcPr>
            <w:tcW w:w="1766" w:type="dxa"/>
            <w:vMerge w:val="restart"/>
            <w:tcBorders>
              <w:right w:val="doubleWave" w:sz="6" w:space="0" w:color="auto"/>
            </w:tcBorders>
          </w:tcPr>
          <w:p w14:paraId="2863B04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630285E9" wp14:editId="72D82810">
                      <wp:simplePos x="0" y="0"/>
                      <wp:positionH relativeFrom="column">
                        <wp:posOffset>-26613</wp:posOffset>
                      </wp:positionH>
                      <wp:positionV relativeFrom="paragraph">
                        <wp:posOffset>8659</wp:posOffset>
                      </wp:positionV>
                      <wp:extent cx="1039091" cy="928255"/>
                      <wp:effectExtent l="0" t="0" r="27940" b="24765"/>
                      <wp:wrapNone/>
                      <wp:docPr id="2056087635" name="直線コネクタ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9091" cy="92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6AA81" id="直線コネクタ 94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.7pt" to="79.7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GOtwEAAF4DAAAOAAAAZHJzL2Uyb0RvYy54bWysU8tu2zAQvBfoPxC815IdOLAFyznESC9F&#10;E6DpB2z4kAjwBS5r2X+fJe06bnILqgO15HJHO7Ojzd3BWbZXCU3wPZ/PWs6UF0EaP/T89/PDtxVn&#10;mMFLsMGrnh8V8rvt1y+bKXZqEcZgpUqMQDx2U+z5mHPsmgbFqBzgLETlKalDcpBpm4ZGJpgI3dlm&#10;0ba3zRSSjCkIhUinu1OSbyu+1krkR61RZWZ7Tr3luqa6vpS12W6gGxLE0YhzG/CJLhwYTx+9QO0g&#10;A/uTzAcoZ0QKGHSeieCaoLURqnIgNvP2HZtfI0RVuZA4GC8y4f+DFT/39/4pkQxTxA7jUyosDjq5&#10;8qb+2KGKdbyIpQ6ZCTqctzfrdj3nTFBuvVgtlsuiZvNWHRPm7yo4VoKeW+MLGehg/wPz6erfK+XY&#10;hwdjbR2I9Wzq+e3NkkYmgGyhLWQKXZQ9Rz9wBnYgv4mcKiIGa2SpLjh4xHub2B5o5OQUGaZn6pkz&#10;C5gpQUTqc272n9LSzg5wPBXX1MkhzmSyqTWu56vrauvLF1U12pnUm44legnyWOVtyo6GWBU6G664&#10;5HpP8fVvsX0FAAD//wMAUEsDBBQABgAIAAAAIQDD0/kE3QAAAAgBAAAPAAAAZHJzL2Rvd25yZXYu&#10;eG1sTI9PT8JAEMXvJn6HzZh4g62AIKVbYjAcvEHVxOPSnf7R7mzT3UL99kxPeJs37+XNb5LtYBtx&#10;xs7XjhQ8TSMQSLkzNZUKPj/2kxcQPmgyunGECv7Qwza9v0t0bNyFjnjOQim4hHysFVQhtLGUPq/Q&#10;aj91LRJ7heusDiy7UppOX7jcNnIWRUtpdU18odIt7irMf7PeKugPuyKq9/Ph53ueyf59dfh6K0ql&#10;Hh+G1w2IgEO4hWHEZ3RImenkejJeNAomixkneb8AMdrPax5Oo14tQaaJ/P9AegUAAP//AwBQSwEC&#10;LQAUAAYACAAAACEAtoM4kv4AAADhAQAAEwAAAAAAAAAAAAAAAAAAAAAAW0NvbnRlbnRfVHlwZXNd&#10;LnhtbFBLAQItABQABgAIAAAAIQA4/SH/1gAAAJQBAAALAAAAAAAAAAAAAAAAAC8BAABfcmVscy8u&#10;cmVsc1BLAQItABQABgAIAAAAIQCdtEGOtwEAAF4DAAAOAAAAAAAAAAAAAAAAAC4CAABkcnMvZTJv&#10;RG9jLnhtbFBLAQItABQABgAIAAAAIQDD0/kE3QAAAAgBAAAPAAAAAAAAAAAAAAAAABE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35" w:type="dxa"/>
            <w:gridSpan w:val="5"/>
            <w:tcBorders>
              <w:right w:val="single" w:sz="4" w:space="0" w:color="auto"/>
            </w:tcBorders>
          </w:tcPr>
          <w:p w14:paraId="136E664B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株主資本</w:t>
            </w:r>
          </w:p>
        </w:tc>
      </w:tr>
      <w:tr w:rsidR="00813E94" w:rsidRPr="00394209" w14:paraId="39E7CDEE" w14:textId="77777777" w:rsidTr="00A77E78">
        <w:trPr>
          <w:jc w:val="center"/>
        </w:trPr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5D62B1C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6510" w:type="dxa"/>
            <w:gridSpan w:val="4"/>
            <w:vAlign w:val="center"/>
          </w:tcPr>
          <w:p w14:paraId="2E4B3BE5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  <w:vAlign w:val="center"/>
          </w:tcPr>
          <w:p w14:paraId="17458BCC" w14:textId="77777777" w:rsidR="00813E94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</w:t>
            </w:r>
          </w:p>
          <w:p w14:paraId="6210CF26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合　　計</w:t>
            </w:r>
          </w:p>
        </w:tc>
      </w:tr>
      <w:tr w:rsidR="00813E94" w:rsidRPr="00394209" w14:paraId="2DC58841" w14:textId="77777777" w:rsidTr="00A77E78">
        <w:trPr>
          <w:jc w:val="center"/>
        </w:trPr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0CD3F73C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 w:val="restart"/>
            <w:tcBorders>
              <w:left w:val="doubleWave" w:sz="6" w:space="0" w:color="auto"/>
              <w:right w:val="single" w:sz="4" w:space="0" w:color="auto"/>
            </w:tcBorders>
            <w:vAlign w:val="center"/>
          </w:tcPr>
          <w:p w14:paraId="3AC06F1F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373C631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その他利益剰余金</w:t>
            </w:r>
          </w:p>
        </w:tc>
        <w:tc>
          <w:tcPr>
            <w:tcW w:w="1625" w:type="dxa"/>
            <w:vMerge w:val="restart"/>
            <w:vAlign w:val="center"/>
          </w:tcPr>
          <w:p w14:paraId="0B86F5AF" w14:textId="77777777" w:rsidR="00813E94" w:rsidRDefault="00813E94" w:rsidP="00A77E78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538BF0AC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625" w:type="dxa"/>
            <w:vMerge/>
            <w:vAlign w:val="center"/>
          </w:tcPr>
          <w:p w14:paraId="3A9CD5D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1F253DAA" w14:textId="77777777" w:rsidTr="00A77E78">
        <w:trPr>
          <w:jc w:val="center"/>
        </w:trPr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0E0900F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  <w:tcBorders>
              <w:left w:val="doubleWave" w:sz="6" w:space="0" w:color="auto"/>
              <w:right w:val="single" w:sz="4" w:space="0" w:color="auto"/>
            </w:tcBorders>
          </w:tcPr>
          <w:p w14:paraId="0A76543B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14:paraId="788A08C3" w14:textId="77777777" w:rsidR="00813E94" w:rsidRPr="00E85901" w:rsidRDefault="00813E94" w:rsidP="00A77E78">
            <w:pPr>
              <w:rPr>
                <w:rFonts w:ascii="游明朝" w:eastAsia="游明朝" w:hAnsi="游明朝" w:cs="Times New Roman"/>
                <w:kern w:val="0"/>
                <w:sz w:val="20"/>
                <w:szCs w:val="21"/>
              </w:rPr>
            </w:pP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861"/>
              </w:rPr>
              <w:t>別途積立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861"/>
              </w:rPr>
              <w:t>金</w:t>
            </w:r>
          </w:p>
        </w:tc>
        <w:tc>
          <w:tcPr>
            <w:tcW w:w="1635" w:type="dxa"/>
          </w:tcPr>
          <w:p w14:paraId="627F1CEB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813E94">
              <w:rPr>
                <w:rFonts w:ascii="游明朝" w:eastAsia="游明朝" w:hAnsi="游明朝" w:cs="Times New Roman" w:hint="eastAsia"/>
                <w:w w:val="73"/>
                <w:kern w:val="0"/>
                <w:sz w:val="20"/>
                <w:szCs w:val="21"/>
                <w:fitText w:val="1026" w:id="-603300860"/>
              </w:rPr>
              <w:t>繰越利益剰余</w:t>
            </w:r>
            <w:r w:rsidRPr="00813E94">
              <w:rPr>
                <w:rFonts w:ascii="游明朝" w:eastAsia="游明朝" w:hAnsi="游明朝" w:cs="Times New Roman" w:hint="eastAsia"/>
                <w:spacing w:val="6"/>
                <w:w w:val="73"/>
                <w:kern w:val="0"/>
                <w:sz w:val="20"/>
                <w:szCs w:val="21"/>
                <w:fitText w:val="1026" w:id="-603300860"/>
              </w:rPr>
              <w:t>金</w:t>
            </w:r>
          </w:p>
        </w:tc>
        <w:tc>
          <w:tcPr>
            <w:tcW w:w="1625" w:type="dxa"/>
            <w:vMerge/>
          </w:tcPr>
          <w:p w14:paraId="41855BC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</w:tcPr>
          <w:p w14:paraId="341EDD8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05460162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72BB706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25" w:type="dxa"/>
          </w:tcPr>
          <w:p w14:paraId="1BD34056" w14:textId="77777777" w:rsidR="00813E94" w:rsidRPr="00394209" w:rsidRDefault="00813E94" w:rsidP="00A77E7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5,000</w:t>
            </w:r>
          </w:p>
        </w:tc>
        <w:tc>
          <w:tcPr>
            <w:tcW w:w="1625" w:type="dxa"/>
          </w:tcPr>
          <w:p w14:paraId="1257E9E7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35" w:type="dxa"/>
          </w:tcPr>
          <w:p w14:paraId="51B50168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2803DF5B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379C611A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2732552B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69AFC56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625" w:type="dxa"/>
            <w:tcBorders>
              <w:left w:val="doubleWave" w:sz="6" w:space="0" w:color="auto"/>
              <w:right w:val="single" w:sz="4" w:space="0" w:color="auto"/>
            </w:tcBorders>
          </w:tcPr>
          <w:p w14:paraId="1734A7C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14:paraId="5A147ED0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5F51DA6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6233E63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7C1405E0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1F880650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50FA109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245B2CA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58CCB43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4029BE7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32A2F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1C7D1FC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32A2F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07388D0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32A2F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306CD373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4066F5B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EE67E6">
              <w:rPr>
                <w:rFonts w:ascii="游明朝" w:eastAsia="游明朝" w:hAnsi="游明朝" w:cs="Times New Roman" w:hint="eastAsia"/>
                <w:sz w:val="16"/>
                <w:szCs w:val="18"/>
              </w:rPr>
              <w:t>別途積立金の積立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48EC5DD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2ED8F97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11331E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35" w:type="dxa"/>
          </w:tcPr>
          <w:p w14:paraId="54E632F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11331E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1E3D7862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625" w:type="dxa"/>
          </w:tcPr>
          <w:p w14:paraId="374014DA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813E94" w:rsidRPr="00394209" w14:paraId="1BE95675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59F8BDF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859"/>
              </w:rPr>
              <w:t>新株の発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859"/>
              </w:rPr>
              <w:t>行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369C88B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2E36BCF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04FBFE5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5259025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3BBB4F9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757A512C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61A690FB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61"/>
                <w:kern w:val="0"/>
                <w:fitText w:val="1206" w:id="-603300858"/>
              </w:rPr>
              <w:t>吸収合</w:t>
            </w:r>
            <w:r w:rsidRPr="00813E94">
              <w:rPr>
                <w:rFonts w:ascii="游明朝" w:eastAsia="游明朝" w:hAnsi="游明朝" w:cs="Times New Roman" w:hint="eastAsia"/>
                <w:kern w:val="0"/>
                <w:fitText w:val="1206" w:id="-603300858"/>
              </w:rPr>
              <w:t>併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4E14DC2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114E9E6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101EE3C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0C1427E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7C4B72A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3470A081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7089036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857"/>
              </w:rPr>
              <w:t>当期純利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857"/>
              </w:rPr>
              <w:t>益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5353D74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5277022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3A999A6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576A52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31C66420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576A52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22FBE44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576A52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3DAC077B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5FCA3740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6BB6698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4FFBC46C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35" w:type="dxa"/>
          </w:tcPr>
          <w:p w14:paraId="08AB55A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3001A92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4AC333E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  <w:tr w:rsidR="00813E94" w:rsidRPr="00394209" w14:paraId="07EA6AA6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0BA7C13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856"/>
              </w:rPr>
              <w:t>当期末残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856"/>
              </w:rPr>
              <w:t>高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3DAD2CE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37A0A1C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35" w:type="dxa"/>
          </w:tcPr>
          <w:p w14:paraId="286A9BB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1CE5A310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  <w:tc>
          <w:tcPr>
            <w:tcW w:w="1625" w:type="dxa"/>
          </w:tcPr>
          <w:p w14:paraId="30AD6AE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　　　　　）</w:t>
            </w:r>
          </w:p>
        </w:tc>
      </w:tr>
    </w:tbl>
    <w:p w14:paraId="470A1029" w14:textId="77777777" w:rsidR="00813E94" w:rsidRPr="00394209" w:rsidRDefault="00813E94" w:rsidP="00813E94">
      <w:pPr>
        <w:rPr>
          <w:rFonts w:ascii="游明朝" w:eastAsia="游明朝" w:hAnsi="游明朝" w:cs="Times New Roman"/>
        </w:rPr>
      </w:pPr>
    </w:p>
    <w:p w14:paraId="681AD507" w14:textId="77777777" w:rsidR="00813E94" w:rsidRPr="00394209" w:rsidRDefault="00813E94" w:rsidP="00813E94">
      <w:pPr>
        <w:rPr>
          <w:rFonts w:ascii="游明朝" w:eastAsia="游明朝" w:hAnsi="游明朝" w:cs="Times New Roman"/>
        </w:rPr>
      </w:pPr>
    </w:p>
    <w:p w14:paraId="686B491A" w14:textId="77777777" w:rsidR="00813E94" w:rsidRDefault="00813E94" w:rsidP="00813E94">
      <w:pPr>
        <w:rPr>
          <w:rFonts w:ascii="游明朝" w:eastAsia="游明朝" w:hAnsi="游明朝" w:cs="Times New Roman"/>
        </w:rPr>
      </w:pPr>
    </w:p>
    <w:p w14:paraId="76E0694C" w14:textId="77777777" w:rsidR="00813E94" w:rsidRDefault="00813E94" w:rsidP="00813E94">
      <w:pPr>
        <w:rPr>
          <w:rFonts w:ascii="游明朝" w:eastAsia="游明朝" w:hAnsi="游明朝" w:cs="Times New Roman"/>
        </w:rPr>
      </w:pPr>
    </w:p>
    <w:p w14:paraId="69AB652D" w14:textId="77777777" w:rsidR="00813E94" w:rsidRDefault="00813E94" w:rsidP="00813E94">
      <w:pPr>
        <w:rPr>
          <w:rFonts w:ascii="游明朝" w:eastAsia="游明朝" w:hAnsi="游明朝" w:cs="Times New Roman"/>
        </w:rPr>
      </w:pPr>
    </w:p>
    <w:p w14:paraId="0FEE5536" w14:textId="77777777" w:rsidR="002C0FB0" w:rsidRPr="00394209" w:rsidRDefault="002C0FB0" w:rsidP="002C0FB0">
      <w:pPr>
        <w:spacing w:line="300" w:lineRule="exact"/>
        <w:ind w:leftChars="100" w:left="1589" w:hangingChars="600" w:hanging="1388"/>
        <w:rPr>
          <w:rFonts w:ascii="Meiryo UI" w:eastAsia="Meiryo UI" w:hAnsi="Meiryo UI" w:cs="Times New Roman"/>
          <w:sz w:val="24"/>
          <w:szCs w:val="28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C0FB0" w:rsidRPr="00394209" w14:paraId="6AE6B7C6" w14:textId="77777777" w:rsidTr="006464F4">
        <w:trPr>
          <w:trHeight w:val="333"/>
        </w:trPr>
        <w:tc>
          <w:tcPr>
            <w:tcW w:w="1897" w:type="dxa"/>
            <w:gridSpan w:val="2"/>
          </w:tcPr>
          <w:p w14:paraId="4547B48F" w14:textId="77777777" w:rsidR="002C0FB0" w:rsidRPr="00394209" w:rsidRDefault="002C0FB0" w:rsidP="006464F4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2C0FB0" w:rsidRPr="00394209" w14:paraId="0EDFC874" w14:textId="77777777" w:rsidTr="006464F4">
        <w:trPr>
          <w:trHeight w:val="1095"/>
        </w:trPr>
        <w:tc>
          <w:tcPr>
            <w:tcW w:w="426" w:type="dxa"/>
          </w:tcPr>
          <w:p w14:paraId="3025215D" w14:textId="77777777" w:rsidR="002C0FB0" w:rsidRPr="00394209" w:rsidRDefault="002C0FB0" w:rsidP="006464F4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1B7DBF22" w14:textId="0C8DAEBB" w:rsidR="002C0FB0" w:rsidRPr="00394209" w:rsidRDefault="002C0FB0" w:rsidP="006464F4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421A46BB" w14:textId="77777777" w:rsidR="002C0FB0" w:rsidRPr="00394209" w:rsidRDefault="002C0FB0" w:rsidP="006464F4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05184370" w14:textId="77777777" w:rsidR="002C0FB0" w:rsidRPr="00394209" w:rsidRDefault="002C0FB0" w:rsidP="006464F4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A19B66D" w14:textId="7B162EBF" w:rsidR="002C0FB0" w:rsidRPr="00394209" w:rsidRDefault="002C0FB0" w:rsidP="002C0FB0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="0033744F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0778347D" w14:textId="7E494D72" w:rsidR="002C0FB0" w:rsidRPr="00394209" w:rsidRDefault="002C0FB0" w:rsidP="002C0FB0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1BCEE3CC" w14:textId="4093A463" w:rsidR="005D1E5C" w:rsidRDefault="005D1E5C" w:rsidP="00FD4A08">
      <w:pPr>
        <w:ind w:firstLineChars="100" w:firstLine="201"/>
        <w:jc w:val="left"/>
        <w:rPr>
          <w:rFonts w:ascii="游明朝" w:eastAsia="游明朝" w:hAnsi="游明朝" w:cs="Times New Roman"/>
          <w:lang w:eastAsia="zh-CN"/>
        </w:rPr>
      </w:pPr>
      <w:bookmarkStart w:id="4" w:name="_Hlk214969873"/>
      <w:bookmarkEnd w:id="2"/>
      <w:r w:rsidRPr="00394209">
        <w:rPr>
          <w:rFonts w:ascii="游明朝" w:eastAsia="游明朝" w:hAnsi="游明朝" w:cs="Times New Roman" w:hint="eastAsia"/>
          <w:lang w:eastAsia="zh-CN"/>
        </w:rPr>
        <w:t>【第3問】答案用紙</w:t>
      </w:r>
      <w:r w:rsidR="0033744F">
        <w:rPr>
          <w:rFonts w:ascii="游明朝" w:eastAsia="游明朝" w:hAnsi="游明朝" w:cs="Times New Roman" w:hint="eastAsia"/>
          <w:lang w:eastAsia="zh-CN"/>
        </w:rPr>
        <w:t>（20点）</w:t>
      </w:r>
    </w:p>
    <w:p w14:paraId="4AC19504" w14:textId="77777777" w:rsidR="00FD4A08" w:rsidRPr="00840287" w:rsidRDefault="00FD4A08" w:rsidP="00FD4A08">
      <w:pPr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>⑴</w:t>
      </w:r>
    </w:p>
    <w:p w14:paraId="7F7E8AEC" w14:textId="399AEF53" w:rsidR="00FD4A08" w:rsidRPr="00840287" w:rsidRDefault="00FD4A08" w:rsidP="00FD4A08">
      <w:pPr>
        <w:jc w:val="center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840287">
        <w:rPr>
          <w:rFonts w:ascii="游明朝" w:eastAsia="游明朝" w:hAnsi="游明朝" w:cs="Times New Roman" w:hint="eastAsia"/>
          <w:u w:val="single"/>
        </w:rPr>
        <w:t xml:space="preserve">損　　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840287">
        <w:rPr>
          <w:rFonts w:ascii="游明朝" w:eastAsia="游明朝" w:hAnsi="游明朝" w:cs="Times New Roman" w:hint="eastAsia"/>
          <w:u w:val="single"/>
        </w:rPr>
        <w:t xml:space="preserve">　益</w:t>
      </w:r>
    </w:p>
    <w:tbl>
      <w:tblPr>
        <w:tblStyle w:val="5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444"/>
        <w:gridCol w:w="1966"/>
        <w:gridCol w:w="1697"/>
        <w:gridCol w:w="330"/>
        <w:gridCol w:w="526"/>
        <w:gridCol w:w="1984"/>
        <w:gridCol w:w="1418"/>
      </w:tblGrid>
      <w:tr w:rsidR="00FD4A08" w:rsidRPr="00840287" w14:paraId="29545014" w14:textId="77777777" w:rsidTr="00A77E78">
        <w:trPr>
          <w:jc w:val="center"/>
        </w:trPr>
        <w:tc>
          <w:tcPr>
            <w:tcW w:w="863" w:type="dxa"/>
            <w:gridSpan w:val="2"/>
            <w:tcBorders>
              <w:top w:val="double" w:sz="4" w:space="0" w:color="auto"/>
            </w:tcBorders>
          </w:tcPr>
          <w:p w14:paraId="34A48316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日付</w:t>
            </w:r>
          </w:p>
        </w:tc>
        <w:tc>
          <w:tcPr>
            <w:tcW w:w="1966" w:type="dxa"/>
            <w:tcBorders>
              <w:top w:val="double" w:sz="4" w:space="0" w:color="auto"/>
              <w:right w:val="double" w:sz="4" w:space="0" w:color="auto"/>
            </w:tcBorders>
          </w:tcPr>
          <w:p w14:paraId="2645A681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摘　　要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116F97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額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CF2CDB3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日付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59C9F756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摘　　要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</w:tcPr>
          <w:p w14:paraId="342277A2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額</w:t>
            </w:r>
          </w:p>
        </w:tc>
      </w:tr>
      <w:tr w:rsidR="00FD4A08" w:rsidRPr="00840287" w14:paraId="5CBE30A0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2290DB05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2A2F1ACC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bottom w:val="dashed" w:sz="4" w:space="0" w:color="auto"/>
              <w:right w:val="double" w:sz="4" w:space="0" w:color="auto"/>
            </w:tcBorders>
          </w:tcPr>
          <w:p w14:paraId="6C23BEA0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697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254FB02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ashed" w:sz="4" w:space="0" w:color="auto"/>
            </w:tcBorders>
          </w:tcPr>
          <w:p w14:paraId="012E5160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68F47496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bottom w:val="dashed" w:sz="4" w:space="0" w:color="auto"/>
              <w:right w:val="double" w:sz="4" w:space="0" w:color="auto"/>
            </w:tcBorders>
          </w:tcPr>
          <w:p w14:paraId="05299ED9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</w:tcBorders>
          </w:tcPr>
          <w:p w14:paraId="28BFAF8B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6EF07EF1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075C4EC2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7B4619C7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B57D510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棚卸減耗費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395A4B4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14:paraId="1EDC315C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005E5118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D59C1D0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76D15F7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13A00315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1B42D811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6E67C908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E983557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営業費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04300C7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14:paraId="3581B8A5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4C95706D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C06E150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(　　　　　）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EFE7A20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2E9D7F58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7CA2EDDA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118BD15D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BEB985B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8409E0B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14:paraId="41FBF4AC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79E63ACE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06AE640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支店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00FF100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0370FC3B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6B2B0DA3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6DB708AB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1D47C0A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FA73F1B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E2CE6D7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</w:tcPr>
          <w:p w14:paraId="1BA0C603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1D916F8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3405741A" wp14:editId="5043D738">
                      <wp:simplePos x="0" y="0"/>
                      <wp:positionH relativeFrom="column">
                        <wp:posOffset>285114</wp:posOffset>
                      </wp:positionH>
                      <wp:positionV relativeFrom="paragraph">
                        <wp:posOffset>8467</wp:posOffset>
                      </wp:positionV>
                      <wp:extent cx="808567" cy="927100"/>
                      <wp:effectExtent l="0" t="0" r="29845" b="25400"/>
                      <wp:wrapNone/>
                      <wp:docPr id="32099455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8567" cy="927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12028" id="直線コネクタ 2" o:spid="_x0000_s1026" style="position:absolute;flip:x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.65pt" to="86.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5hwQEAAGcDAAAOAAAAZHJzL2Uyb0RvYy54bWysU01vEzEQvSPxHyzfiTdBTcMqmx4aFQ4I&#10;KlF+wNQfu5b8JY/JJv+esRPSAjeED9bYs34z783b7d3RO3bQGW0MA18uOs50kFHZMA78+9PDuw1n&#10;WCAocDHogZ808rvd2zfbOfV6FafolM6MQAL2cxr4VErqhUA5aQ+4iEkHSpqYPRQ65lGoDDOheydW&#10;XbcWc8wq5Sg1It3uz0m+a/jGaFm+GoO6MDdw6q20Pbf9ue5it4V+zJAmKy9twD904cEGKnqF2kMB&#10;9iPbv6C8lTliNGUhoxfRGCt140Bslt0fbL5NkHTjQuJgusqE/w9Wfjnch8dMMswJe0yPubI4muyZ&#10;cTZ9opk2XtQpOzbZTlfZ9LEwSZebbnOzvuVMUurD6nbZNVnFGabCpYzlo46e1WDgzobKCno4fMZC&#10;penTX5/U6xAfrHNtMi6weeDr9zc0OwnkD+OgUOiTGjiGkTNwIxlPltwQMTqr6uuKgye8d5kdgGZP&#10;llFxfqKWOXOAhRLEo63qAergt6e1nT3gdH7cUmereFvIr876Sruuy2sXakXdHHch9SJojZ6jOjWd&#10;RT3RNFvRi/OqXV6fKX79f+x+AgAA//8DAFBLAwQUAAYACAAAACEA2qREB98AAAAIAQAADwAAAGRy&#10;cy9kb3ducmV2LnhtbEyPQU/DMAyF70j8h8hI3Fi6rmJQmk4IhHYDURhiN68JbUXiVE26dfx6vBPc&#10;bL+n5+8Vq8lZsTdD6DwpmM8SEIZqrztqFLy/PV3dgAgRSaP1ZBQcTYBVeX5WYK79gV7NvoqN4BAK&#10;OSpoY+xzKUPdGodh5ntDrH35wWHkdWikHvDA4c7KNEmupcOO+EOLvXloTf1djU7B9rldr3E7bqaX&#10;j+P851PaqnvcKHV5Md3fgYhmin9mOOEzOpTMtPMj6SCsgiy7ZSffFyBO8jJNQex4yJYLkGUh/xco&#10;fwEAAP//AwBQSwECLQAUAAYACAAAACEAtoM4kv4AAADhAQAAEwAAAAAAAAAAAAAAAAAAAAAAW0Nv&#10;bnRlbnRfVHlwZXNdLnhtbFBLAQItABQABgAIAAAAIQA4/SH/1gAAAJQBAAALAAAAAAAAAAAAAAAA&#10;AC8BAABfcmVscy8ucmVsc1BLAQItABQABgAIAAAAIQCm9V5hwQEAAGcDAAAOAAAAAAAAAAAAAAAA&#10;AC4CAABkcnMvZTJvRG9jLnhtbFBLAQItABQABgAIAAAAIQDapEQH3wAAAAgBAAAPAAAAAAAAAAAA&#10;AAAAABs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052CC37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7B2D0C98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208907EC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44019D91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D06AEF0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支払利息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471F485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2BE6929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</w:tcPr>
          <w:p w14:paraId="4DD51160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20874A8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9701046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480160FA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0A4918C9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31488A59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6F03C11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(　　　　　　）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93D39D0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CDF87AE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</w:tcPr>
          <w:p w14:paraId="7664CAA4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3BEEAC5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E413E57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58CB3F9E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77F23AB2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22C2C3BD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4DBF3EB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(　　　　　　）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25293213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</w:tcBorders>
          </w:tcPr>
          <w:p w14:paraId="3872C31E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</w:tcBorders>
          </w:tcPr>
          <w:p w14:paraId="25B422ED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AACAD73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</w:tcBorders>
          </w:tcPr>
          <w:p w14:paraId="1D86D5F8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840287" w14:paraId="52EE97FD" w14:textId="77777777" w:rsidTr="00A77E78">
        <w:trPr>
          <w:jc w:val="center"/>
        </w:trPr>
        <w:tc>
          <w:tcPr>
            <w:tcW w:w="419" w:type="dxa"/>
            <w:tcBorders>
              <w:top w:val="dashed" w:sz="4" w:space="0" w:color="auto"/>
              <w:bottom w:val="double" w:sz="4" w:space="0" w:color="auto"/>
            </w:tcBorders>
          </w:tcPr>
          <w:p w14:paraId="085476E7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ouble" w:sz="4" w:space="0" w:color="auto"/>
            </w:tcBorders>
          </w:tcPr>
          <w:p w14:paraId="2B6241FA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389E74A" w14:textId="77777777" w:rsidR="00FD4A08" w:rsidRPr="00840287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97" w:type="dxa"/>
            <w:tcBorders>
              <w:left w:val="double" w:sz="4" w:space="0" w:color="auto"/>
              <w:right w:val="double" w:sz="4" w:space="0" w:color="auto"/>
            </w:tcBorders>
          </w:tcPr>
          <w:p w14:paraId="0C7AE910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</w:tcPr>
          <w:p w14:paraId="624BC2EF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</w:tcPr>
          <w:p w14:paraId="0F82268A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F0D3C33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5A46E03" wp14:editId="201D4DC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-4233</wp:posOffset>
                      </wp:positionV>
                      <wp:extent cx="927100" cy="4234"/>
                      <wp:effectExtent l="0" t="0" r="25400" b="34290"/>
                      <wp:wrapNone/>
                      <wp:docPr id="239516099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0" cy="423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5C7CA" id="直線コネクタ 3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-.35pt" to="9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uvtAEAAFsDAAAOAAAAZHJzL2Uyb0RvYy54bWysU01vEzEQvSPxHyzfyW7SUtpVnB4alQuC&#10;SpQfMPXHriV/yWOyyb9n7IQ0wA11D96xx/M87/l5fb/3ju10RhuD4MtFz5kOMiobRsF/PD9+uOUM&#10;CwQFLgYt+EEjv9+8f7ee06BXcYpO6cwIJOAwJ8GnUtLQdSgn7QEXMelASROzh0LTPHYqw0zo3nWr&#10;vr/p5phVylFqRFrdHpN80/CN0bJ8MwZ1YU5w6q20MbfxpY7dZg3DmCFNVp7agP/owoMNdOgZagsF&#10;2M9s/4HyVuaI0ZSFjL6LxlipGwdis+z/YvN9gqQbFxIH01kmfDtY+XX3EJ4yyTAnHDA95cpib7Kv&#10;f+qP7ZtYh7NYel+YpMW71adlT5JKSl2vrq6rlN1racpYPuvoWQ0EdzZUJjDA7guW49bfW+pyiI/W&#10;uXYbLrBZ8JurjxUcyBPGQaHQJyU4hpEzcCOZTZbcEDE6q2p1xcEDPrjMdkD3TTZRcX6mhjlzgIUS&#10;xKJ9p2b/KK3tbAGnY3FLHe3hbSGPOusFv72sdqGeqJvLTqReRazRS1SHpm1XZ3SDTaGT26pFLucU&#10;X76JzS8AAAD//wMAUEsDBBQABgAIAAAAIQCcPkJp2gAAAAUBAAAPAAAAZHJzL2Rvd25yZXYueG1s&#10;TI5Nb8IwEETvlfofrEXqDWygAppmgyoQh95o2ko9mnjz0cbrKHYg/fc1p3IczejNS7ejbcWZet84&#10;RpjPFAjiwpmGK4SP98N0A8IHzUa3jgnhlzxss/u7VCfGXfiNznmoRISwTzRCHUKXSOmLmqz2M9cR&#10;x650vdUhxr6SpteXCLetXCi1klY3HB9q3dGupuInHyzCcNyVqjksx++vZS6H1/Xxc19WiA+T8eUZ&#10;RKAx/I/hqh/VIYtOJzew8aJFeFRPcYkwXYO41ptVzCcEBTJL5a199gcAAP//AwBQSwECLQAUAAYA&#10;CAAAACEAtoM4kv4AAADhAQAAEwAAAAAAAAAAAAAAAAAAAAAAW0NvbnRlbnRfVHlwZXNdLnhtbFBL&#10;AQItABQABgAIAAAAIQA4/SH/1gAAAJQBAAALAAAAAAAAAAAAAAAAAC8BAABfcmVscy8ucmVsc1BL&#10;AQItABQABgAIAAAAIQCgvMuvtAEAAFsDAAAOAAAAAAAAAAAAAAAAAC4CAABkcnMvZTJvRG9jLnht&#10;bFBLAQItABQABgAIAAAAIQCcPkJp2gAAAAUBAAAPAAAAAAAAAAAAAAAAAA4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</w:tcPr>
          <w:p w14:paraId="09CB2F9F" w14:textId="77777777" w:rsidR="00FD4A08" w:rsidRPr="00840287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649ABB7" w14:textId="77777777" w:rsidR="00FD4A08" w:rsidRPr="00840287" w:rsidRDefault="00FD4A08" w:rsidP="00FD4A08">
      <w:pPr>
        <w:rPr>
          <w:rFonts w:ascii="游明朝" w:eastAsia="游明朝" w:hAnsi="游明朝" w:cs="Times New Roman"/>
        </w:rPr>
      </w:pPr>
    </w:p>
    <w:p w14:paraId="76AB80B5" w14:textId="3E2FEBD0" w:rsidR="00FD4A08" w:rsidRPr="00840287" w:rsidRDefault="00FD4A08" w:rsidP="00FD4A08">
      <w:pPr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⑵　支店勘定の次期繰越額　</w:t>
      </w:r>
      <w:r w:rsidRPr="00840287">
        <w:rPr>
          <w:rFonts w:ascii="游明朝" w:eastAsia="游明朝" w:hAnsi="游明朝" w:cs="Times New Roman" w:hint="eastAsia"/>
          <w:bdr w:val="single" w:sz="4" w:space="0" w:color="auto"/>
        </w:rPr>
        <w:t xml:space="preserve">￥　　</w:t>
      </w:r>
      <w:r w:rsidRPr="00840287">
        <w:rPr>
          <w:rFonts w:ascii="游明朝" w:eastAsia="游明朝" w:hAnsi="游明朝" w:cs="Times New Roman" w:hint="eastAsia"/>
        </w:rPr>
        <w:t xml:space="preserve">　　　　　　</w:t>
      </w:r>
    </w:p>
    <w:p w14:paraId="661E62FC" w14:textId="77777777" w:rsidR="005D1E5C" w:rsidRDefault="005D1E5C" w:rsidP="00213DF0">
      <w:pPr>
        <w:rPr>
          <w:rFonts w:ascii="游明朝" w:eastAsia="游明朝" w:hAnsi="游明朝" w:cs="Times New Roman"/>
        </w:rPr>
      </w:pPr>
    </w:p>
    <w:p w14:paraId="19BD6FF5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4A78261C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4169BE2F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563563AC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1D4AF43A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555803EA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15390519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06E9DD74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2517CF4B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3B3C546E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48D768A0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5BE532F0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370FA30A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773E2830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7DF2CC7F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310D5A50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7B818587" w14:textId="77777777" w:rsidR="00FD4A08" w:rsidRDefault="00FD4A08" w:rsidP="00213DF0">
      <w:pPr>
        <w:rPr>
          <w:rFonts w:ascii="游明朝" w:eastAsia="游明朝" w:hAnsi="游明朝" w:cs="Times New Roman"/>
        </w:rPr>
      </w:pPr>
    </w:p>
    <w:p w14:paraId="0268636E" w14:textId="77777777" w:rsidR="00FD4A08" w:rsidRDefault="00FD4A08" w:rsidP="00213DF0">
      <w:pPr>
        <w:rPr>
          <w:rFonts w:ascii="游明朝" w:eastAsia="游明朝" w:hAnsi="游明朝" w:cs="Times New Roman"/>
        </w:rPr>
      </w:pPr>
    </w:p>
    <w:bookmarkEnd w:id="4"/>
    <w:p w14:paraId="3AFD0246" w14:textId="77777777" w:rsidR="002C0FB0" w:rsidRPr="00394209" w:rsidRDefault="002C0FB0" w:rsidP="002F388E">
      <w:pPr>
        <w:spacing w:line="300" w:lineRule="exact"/>
        <w:ind w:leftChars="100" w:left="1589" w:hangingChars="600" w:hanging="1388"/>
        <w:rPr>
          <w:rFonts w:ascii="Meiryo UI" w:eastAsia="Meiryo UI" w:hAnsi="Meiryo UI" w:cs="Times New Roman"/>
          <w:sz w:val="24"/>
          <w:szCs w:val="28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F388E" w:rsidRPr="00394209" w14:paraId="21EAB80F" w14:textId="77777777" w:rsidTr="00A77E78">
        <w:trPr>
          <w:trHeight w:val="333"/>
        </w:trPr>
        <w:tc>
          <w:tcPr>
            <w:tcW w:w="1897" w:type="dxa"/>
            <w:gridSpan w:val="2"/>
          </w:tcPr>
          <w:p w14:paraId="41096EC1" w14:textId="77777777" w:rsidR="002F388E" w:rsidRPr="00394209" w:rsidRDefault="002F388E" w:rsidP="00A77E78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2F388E" w:rsidRPr="00394209" w14:paraId="24C58EC3" w14:textId="77777777" w:rsidTr="00A77E78">
        <w:trPr>
          <w:trHeight w:val="1095"/>
        </w:trPr>
        <w:tc>
          <w:tcPr>
            <w:tcW w:w="426" w:type="dxa"/>
          </w:tcPr>
          <w:p w14:paraId="44A3D80A" w14:textId="77777777" w:rsidR="002F388E" w:rsidRPr="00394209" w:rsidRDefault="002F388E" w:rsidP="00A77E78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CA3C123" w14:textId="77777777" w:rsidR="002F388E" w:rsidRPr="00394209" w:rsidRDefault="002F388E" w:rsidP="00A77E78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11353CD3" w14:textId="77777777" w:rsidR="002F388E" w:rsidRPr="00394209" w:rsidRDefault="002F388E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426B2DB7" w14:textId="77777777" w:rsidR="002F388E" w:rsidRPr="00394209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A029B0B" w14:textId="58C84520" w:rsidR="002F388E" w:rsidRPr="00394209" w:rsidRDefault="002F388E" w:rsidP="002F388E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102C46B" w14:textId="1C7C4AA7" w:rsidR="002F388E" w:rsidRPr="00394209" w:rsidRDefault="002F388E" w:rsidP="002F388E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2362B64" w14:textId="5C9BC512" w:rsidR="002F388E" w:rsidRPr="00394209" w:rsidRDefault="002F388E" w:rsidP="002F388E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  <w:r w:rsidR="0033744F">
        <w:rPr>
          <w:rFonts w:ascii="游明朝" w:eastAsia="游明朝" w:hAnsi="游明朝" w:cs="Times New Roman" w:hint="eastAsia"/>
          <w:lang w:eastAsia="zh-CN"/>
        </w:rPr>
        <w:t>答案用紙</w:t>
      </w:r>
      <w:r w:rsidRPr="00394209">
        <w:rPr>
          <w:rFonts w:ascii="游明朝" w:eastAsia="游明朝" w:hAnsi="游明朝" w:cs="Times New Roman" w:hint="eastAsia"/>
          <w:lang w:eastAsia="zh-CN"/>
        </w:rPr>
        <w:t>（28点）</w:t>
      </w:r>
    </w:p>
    <w:p w14:paraId="13DA9707" w14:textId="77777777" w:rsidR="002F388E" w:rsidRPr="004514F3" w:rsidRDefault="002F388E" w:rsidP="002F388E">
      <w:pPr>
        <w:rPr>
          <w:rFonts w:ascii="游明朝" w:eastAsia="游明朝" w:hAnsi="游明朝" w:cs="Times New Roman"/>
        </w:rPr>
      </w:pPr>
      <w:r w:rsidRPr="004514F3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4514F3">
        <w:rPr>
          <w:rFonts w:ascii="游明朝" w:eastAsia="游明朝" w:hAnsi="游明朝" w:cs="Times New Roman" w:hint="eastAsia"/>
        </w:rPr>
        <w:t>⑴</w:t>
      </w:r>
    </w:p>
    <w:tbl>
      <w:tblPr>
        <w:tblStyle w:val="250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2F388E" w:rsidRPr="004514F3" w14:paraId="2D43F01E" w14:textId="77777777" w:rsidTr="00A77E78">
        <w:tc>
          <w:tcPr>
            <w:tcW w:w="426" w:type="dxa"/>
            <w:vMerge w:val="restart"/>
          </w:tcPr>
          <w:p w14:paraId="43E0A3B6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1BF5517D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2F388E" w:rsidRPr="004514F3" w14:paraId="2AED9B1E" w14:textId="77777777" w:rsidTr="00A77E78">
        <w:tc>
          <w:tcPr>
            <w:tcW w:w="426" w:type="dxa"/>
            <w:vMerge/>
          </w:tcPr>
          <w:p w14:paraId="225F8239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45137795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16DF75C9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15B64DA7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0DCDCAE6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2F388E" w:rsidRPr="004514F3" w14:paraId="0C4857CB" w14:textId="77777777" w:rsidTr="00A77E78">
        <w:tc>
          <w:tcPr>
            <w:tcW w:w="426" w:type="dxa"/>
            <w:vAlign w:val="center"/>
          </w:tcPr>
          <w:p w14:paraId="7864A543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4824F399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4CA222F3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0323B37A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0BA8F1B7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6B4DBB44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201622F8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2F388E" w:rsidRPr="004514F3" w14:paraId="0224E477" w14:textId="77777777" w:rsidTr="00A77E78">
        <w:tc>
          <w:tcPr>
            <w:tcW w:w="426" w:type="dxa"/>
            <w:vAlign w:val="center"/>
          </w:tcPr>
          <w:p w14:paraId="4E5CB61A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55C2D57E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  <w:p w14:paraId="2E8518A5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  <w:p w14:paraId="430F2B90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380700F0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FBBD7EB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64573F51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2F388E" w:rsidRPr="004514F3" w14:paraId="45A650A0" w14:textId="77777777" w:rsidTr="00A77E78">
        <w:tc>
          <w:tcPr>
            <w:tcW w:w="426" w:type="dxa"/>
            <w:vAlign w:val="center"/>
          </w:tcPr>
          <w:p w14:paraId="5C5D5B22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047E0026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  <w:p w14:paraId="70D85F49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  <w:p w14:paraId="37CC572D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3539234E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6C0C2586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29087CBE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186FEE88" w14:textId="77777777" w:rsidR="002F388E" w:rsidRPr="004514F3" w:rsidRDefault="002F388E" w:rsidP="002F388E">
      <w:pPr>
        <w:rPr>
          <w:rFonts w:ascii="游明朝" w:eastAsia="游明朝" w:hAnsi="游明朝" w:cs="Times New Roman"/>
        </w:rPr>
      </w:pPr>
    </w:p>
    <w:p w14:paraId="191E9A2C" w14:textId="77777777" w:rsidR="002F388E" w:rsidRPr="00A27471" w:rsidRDefault="002F388E" w:rsidP="002F388E">
      <w:pPr>
        <w:ind w:left="1409" w:hangingChars="700" w:hanging="1409"/>
        <w:rPr>
          <w:rFonts w:ascii="游明朝" w:eastAsia="游明朝" w:hAnsi="游明朝" w:cs="Times New Roman"/>
        </w:rPr>
      </w:pPr>
    </w:p>
    <w:p w14:paraId="460D3764" w14:textId="77777777" w:rsidR="002F388E" w:rsidRPr="004514F3" w:rsidRDefault="002F388E" w:rsidP="002F388E">
      <w:pPr>
        <w:rPr>
          <w:rFonts w:ascii="游明朝" w:eastAsia="游明朝" w:hAnsi="游明朝" w:cs="Times New Roman"/>
        </w:rPr>
      </w:pPr>
      <w:r w:rsidRPr="004514F3">
        <w:rPr>
          <w:rFonts w:ascii="游明朝" w:eastAsia="游明朝" w:hAnsi="游明朝" w:cs="Times New Roman" w:hint="eastAsia"/>
        </w:rPr>
        <w:t xml:space="preserve">⑵　問１　</w:t>
      </w:r>
      <w:r w:rsidRPr="002F388E">
        <w:rPr>
          <w:rFonts w:ascii="游明朝" w:eastAsia="游明朝" w:hAnsi="游明朝" w:cs="Times New Roman" w:hint="eastAsia"/>
          <w:spacing w:val="70"/>
          <w:kern w:val="0"/>
          <w:fitText w:val="1260" w:id="-603297023"/>
        </w:rPr>
        <w:t>修繕部</w:t>
      </w:r>
      <w:r w:rsidRPr="002F388E">
        <w:rPr>
          <w:rFonts w:ascii="游明朝" w:eastAsia="游明朝" w:hAnsi="游明朝" w:cs="Times New Roman" w:hint="eastAsia"/>
          <w:kern w:val="0"/>
          <w:fitText w:val="1260" w:id="-603297023"/>
        </w:rPr>
        <w:t>費</w:t>
      </w:r>
      <w:r w:rsidRPr="004514F3">
        <w:rPr>
          <w:rFonts w:ascii="游明朝" w:eastAsia="游明朝" w:hAnsi="游明朝" w:cs="Times New Roman" w:hint="eastAsia"/>
          <w:kern w:val="0"/>
        </w:rPr>
        <w:t xml:space="preserve">　　　　　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  </w:t>
      </w:r>
      <w:r w:rsidRPr="004514F3"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　　</w:t>
      </w:r>
      <w:r w:rsidRPr="00E4789F">
        <w:rPr>
          <w:rFonts w:ascii="游明朝" w:eastAsia="游明朝" w:hAnsi="游明朝" w:cs="Times New Roman" w:hint="eastAsia"/>
          <w:kern w:val="0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  <w:r w:rsidRPr="004514F3">
        <w:rPr>
          <w:rFonts w:ascii="游明朝" w:eastAsia="游明朝" w:hAnsi="游明朝" w:cs="Times New Roman" w:hint="eastAsia"/>
          <w:kern w:val="0"/>
        </w:rPr>
        <w:t>円/時間</w:t>
      </w:r>
    </w:p>
    <w:p w14:paraId="0412D405" w14:textId="77777777" w:rsidR="002F388E" w:rsidRPr="004514F3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 w:rsidRPr="004514F3">
        <w:rPr>
          <w:rFonts w:ascii="游明朝" w:eastAsia="游明朝" w:hAnsi="游明朝" w:cs="Times New Roman" w:hint="eastAsia"/>
        </w:rPr>
        <w:t xml:space="preserve">問２　第一製造部費　　　　　　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 w:rsidRPr="004514F3"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　　　</w:t>
      </w:r>
      <w:r w:rsidRPr="00E4789F">
        <w:rPr>
          <w:rFonts w:ascii="游明朝" w:eastAsia="游明朝" w:hAnsi="游明朝" w:cs="Times New Roman" w:hint="eastAsia"/>
          <w:kern w:val="0"/>
        </w:rPr>
        <w:t xml:space="preserve"> </w:t>
      </w:r>
      <w:r w:rsidRPr="004514F3">
        <w:rPr>
          <w:rFonts w:ascii="游明朝" w:eastAsia="游明朝" w:hAnsi="游明朝" w:cs="Times New Roman" w:hint="eastAsia"/>
          <w:kern w:val="0"/>
        </w:rPr>
        <w:t>円</w:t>
      </w:r>
    </w:p>
    <w:p w14:paraId="615C6B60" w14:textId="77777777" w:rsidR="002F388E" w:rsidRPr="004514F3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 w:rsidRPr="004514F3">
        <w:rPr>
          <w:rFonts w:ascii="游明朝" w:eastAsia="游明朝" w:hAnsi="游明朝" w:cs="Times New Roman" w:hint="eastAsia"/>
        </w:rPr>
        <w:t xml:space="preserve">　　　第二製造部費　　　　　　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 w:rsidRPr="004514F3"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　　　</w:t>
      </w:r>
      <w:r w:rsidRPr="00E4789F">
        <w:rPr>
          <w:rFonts w:ascii="游明朝" w:eastAsia="游明朝" w:hAnsi="游明朝" w:cs="Times New Roman" w:hint="eastAsia"/>
          <w:kern w:val="0"/>
        </w:rPr>
        <w:t xml:space="preserve"> </w:t>
      </w:r>
      <w:r w:rsidRPr="004514F3">
        <w:rPr>
          <w:rFonts w:ascii="游明朝" w:eastAsia="游明朝" w:hAnsi="游明朝" w:cs="Times New Roman" w:hint="eastAsia"/>
          <w:kern w:val="0"/>
        </w:rPr>
        <w:t>円</w:t>
      </w:r>
    </w:p>
    <w:p w14:paraId="31903E7B" w14:textId="77777777" w:rsidR="002F388E" w:rsidRPr="004514F3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 w:rsidRPr="004514F3">
        <w:rPr>
          <w:rFonts w:ascii="游明朝" w:eastAsia="游明朝" w:hAnsi="游明朝" w:cs="Times New Roman" w:hint="eastAsia"/>
        </w:rPr>
        <w:t xml:space="preserve">問３　</w:t>
      </w:r>
      <w:r w:rsidRPr="002F388E">
        <w:rPr>
          <w:rFonts w:ascii="游明朝" w:eastAsia="游明朝" w:hAnsi="游明朝" w:cs="Times New Roman" w:hint="eastAsia"/>
          <w:spacing w:val="30"/>
          <w:kern w:val="0"/>
          <w:fitText w:val="2100" w:id="-603297022"/>
        </w:rPr>
        <w:t>修繕部費配賦差</w:t>
      </w:r>
      <w:r w:rsidRPr="002F388E">
        <w:rPr>
          <w:rFonts w:ascii="游明朝" w:eastAsia="游明朝" w:hAnsi="游明朝" w:cs="Times New Roman" w:hint="eastAsia"/>
          <w:kern w:val="0"/>
          <w:fitText w:val="2100" w:id="-603297022"/>
        </w:rPr>
        <w:t>異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  <w:r w:rsidRPr="004514F3">
        <w:rPr>
          <w:rFonts w:ascii="游明朝" w:eastAsia="游明朝" w:hAnsi="游明朝" w:cs="Times New Roman" w:hint="eastAsia"/>
          <w:kern w:val="0"/>
        </w:rPr>
        <w:t xml:space="preserve">　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 w:rsidRPr="004514F3"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　　　</w:t>
      </w:r>
      <w:r w:rsidRPr="00E4789F">
        <w:rPr>
          <w:rFonts w:ascii="游明朝" w:eastAsia="游明朝" w:hAnsi="游明朝" w:cs="Times New Roman" w:hint="eastAsia"/>
          <w:kern w:val="0"/>
        </w:rPr>
        <w:t xml:space="preserve"> </w:t>
      </w:r>
      <w:r w:rsidRPr="004514F3">
        <w:rPr>
          <w:rFonts w:ascii="游明朝" w:eastAsia="游明朝" w:hAnsi="游明朝" w:cs="Times New Roman" w:hint="eastAsia"/>
          <w:kern w:val="0"/>
        </w:rPr>
        <w:t>円　（借方差異・貸方差異）いずれかを〇で囲むこと</w:t>
      </w:r>
    </w:p>
    <w:p w14:paraId="05B9D126" w14:textId="77777777" w:rsidR="002F388E" w:rsidRPr="004514F3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 w:rsidRPr="004514F3">
        <w:rPr>
          <w:rFonts w:ascii="游明朝" w:eastAsia="游明朝" w:hAnsi="游明朝" w:cs="Times New Roman" w:hint="eastAsia"/>
        </w:rPr>
        <w:t xml:space="preserve">問４　第一製造部費配賦差異　　</w:t>
      </w:r>
      <w:r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</w:t>
      </w:r>
      <w:r w:rsidRPr="004514F3"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　　　</w:t>
      </w:r>
      <w:r w:rsidRPr="00E4789F">
        <w:rPr>
          <w:rFonts w:ascii="游明朝" w:eastAsia="游明朝" w:hAnsi="游明朝" w:cs="Times New Roman" w:hint="eastAsia"/>
          <w:kern w:val="0"/>
        </w:rPr>
        <w:t xml:space="preserve"> </w:t>
      </w:r>
      <w:r w:rsidRPr="004514F3">
        <w:rPr>
          <w:rFonts w:ascii="游明朝" w:eastAsia="游明朝" w:hAnsi="游明朝" w:cs="Times New Roman" w:hint="eastAsia"/>
          <w:kern w:val="0"/>
        </w:rPr>
        <w:t>円　（借方差異・貸方差異）いずれかを〇で囲むこと</w:t>
      </w:r>
    </w:p>
    <w:p w14:paraId="65047F35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</w:rPr>
      </w:pPr>
      <w:bookmarkStart w:id="5" w:name="_Hlk214969933"/>
    </w:p>
    <w:p w14:paraId="78911235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7074620E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3BE29505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7E7BA3E0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684AB804" w14:textId="77777777" w:rsidR="005775C5" w:rsidRDefault="005775C5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0F90BC8F" w14:textId="77777777" w:rsidR="001B1A96" w:rsidRDefault="001B1A96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5DB94D33" w14:textId="77777777" w:rsidR="001B1A96" w:rsidRDefault="001B1A96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49E17AA6" w14:textId="77777777" w:rsidR="006E3B2C" w:rsidRDefault="006E3B2C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2819D1BF" w14:textId="77777777" w:rsidR="006E3B2C" w:rsidRDefault="006E3B2C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33C22860" w14:textId="77777777" w:rsidR="006E3B2C" w:rsidRDefault="006E3B2C" w:rsidP="005775C5">
      <w:pPr>
        <w:ind w:firstLineChars="50" w:firstLine="101"/>
        <w:rPr>
          <w:rFonts w:ascii="游明朝" w:eastAsia="游明朝" w:hAnsi="游明朝" w:cs="Times New Roman"/>
        </w:rPr>
      </w:pPr>
    </w:p>
    <w:p w14:paraId="397A083A" w14:textId="77777777" w:rsidR="006E3B2C" w:rsidRDefault="006E3B2C" w:rsidP="005775C5">
      <w:pPr>
        <w:ind w:firstLineChars="50" w:firstLine="1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775C5" w:rsidRPr="00394209" w14:paraId="3961E3C2" w14:textId="77777777" w:rsidTr="00BA10DA">
        <w:trPr>
          <w:trHeight w:val="333"/>
        </w:trPr>
        <w:tc>
          <w:tcPr>
            <w:tcW w:w="1897" w:type="dxa"/>
            <w:gridSpan w:val="2"/>
          </w:tcPr>
          <w:p w14:paraId="07DCB6EA" w14:textId="77777777" w:rsidR="005775C5" w:rsidRPr="00394209" w:rsidRDefault="005775C5" w:rsidP="00BA10DA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6" w:name="_Hlk214969966"/>
            <w:bookmarkEnd w:id="5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5775C5" w:rsidRPr="00394209" w14:paraId="76ECF6FD" w14:textId="77777777" w:rsidTr="00BA10DA">
        <w:trPr>
          <w:trHeight w:val="1095"/>
        </w:trPr>
        <w:tc>
          <w:tcPr>
            <w:tcW w:w="426" w:type="dxa"/>
          </w:tcPr>
          <w:p w14:paraId="7B6B5E84" w14:textId="77777777" w:rsidR="005775C5" w:rsidRPr="00394209" w:rsidRDefault="005775C5" w:rsidP="00BA10DA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6115F45F" w14:textId="26F72C52" w:rsidR="005775C5" w:rsidRPr="00394209" w:rsidRDefault="002C0FB0" w:rsidP="00BA10DA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224CDB9F" w14:textId="77777777" w:rsidR="005775C5" w:rsidRPr="00394209" w:rsidRDefault="005775C5" w:rsidP="00BA10DA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799226F1" w14:textId="77777777" w:rsidR="005775C5" w:rsidRPr="00394209" w:rsidRDefault="005775C5" w:rsidP="00BA10DA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BCC4975" w14:textId="77777777" w:rsidR="005775C5" w:rsidRPr="00394209" w:rsidRDefault="005775C5" w:rsidP="005775C5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672B0FF4" w14:textId="77777777" w:rsidR="005775C5" w:rsidRPr="00394209" w:rsidRDefault="005775C5" w:rsidP="005775C5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1D5D25A5" w14:textId="3A59B093" w:rsidR="006E3B2C" w:rsidRPr="004514F3" w:rsidRDefault="005775C5" w:rsidP="006E3B2C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 w:hint="eastAsia"/>
          <w:lang w:eastAsia="zh-CN"/>
        </w:rPr>
        <w:t>問】</w:t>
      </w:r>
      <w:r w:rsidR="0033744F">
        <w:rPr>
          <w:rFonts w:ascii="游明朝" w:eastAsia="游明朝" w:hAnsi="游明朝" w:cs="Times New Roman" w:hint="eastAsia"/>
          <w:lang w:eastAsia="zh-CN"/>
        </w:rPr>
        <w:t>答案用紙</w:t>
      </w:r>
      <w:r w:rsidRPr="00394209">
        <w:rPr>
          <w:rFonts w:ascii="游明朝" w:eastAsia="游明朝" w:hAnsi="游明朝" w:cs="Times New Roman" w:hint="eastAsia"/>
          <w:lang w:eastAsia="zh-CN"/>
        </w:rPr>
        <w:t>（</w:t>
      </w:r>
      <w:r>
        <w:rPr>
          <w:rFonts w:ascii="游明朝" w:eastAsia="游明朝" w:hAnsi="游明朝" w:cs="Times New Roman" w:hint="eastAsia"/>
          <w:lang w:eastAsia="zh-CN"/>
        </w:rPr>
        <w:t>12</w:t>
      </w:r>
      <w:r w:rsidRPr="00394209">
        <w:rPr>
          <w:rFonts w:ascii="游明朝" w:eastAsia="游明朝" w:hAnsi="游明朝" w:cs="Times New Roman" w:hint="eastAsia"/>
          <w:lang w:eastAsia="zh-CN"/>
        </w:rPr>
        <w:t>点）</w:t>
      </w:r>
    </w:p>
    <w:p w14:paraId="1979F98B" w14:textId="77777777" w:rsidR="006E3B2C" w:rsidRDefault="006E3B2C" w:rsidP="006E3B2C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776711B9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問1</w:t>
      </w:r>
    </w:p>
    <w:tbl>
      <w:tblPr>
        <w:tblStyle w:val="aa"/>
        <w:tblW w:w="0" w:type="auto"/>
        <w:tblInd w:w="679" w:type="dxa"/>
        <w:tblLook w:val="04A0" w:firstRow="1" w:lastRow="0" w:firstColumn="1" w:lastColumn="0" w:noHBand="0" w:noVBand="1"/>
      </w:tblPr>
      <w:tblGrid>
        <w:gridCol w:w="2293"/>
        <w:gridCol w:w="2835"/>
      </w:tblGrid>
      <w:tr w:rsidR="006E3B2C" w:rsidRPr="00394209" w14:paraId="5FA35C80" w14:textId="77777777" w:rsidTr="00A77E78">
        <w:tc>
          <w:tcPr>
            <w:tcW w:w="2293" w:type="dxa"/>
          </w:tcPr>
          <w:p w14:paraId="481FEA4E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　　品</w:t>
            </w:r>
          </w:p>
        </w:tc>
        <w:tc>
          <w:tcPr>
            <w:tcW w:w="2835" w:type="dxa"/>
          </w:tcPr>
          <w:p w14:paraId="0B6C952B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甲</w:t>
            </w:r>
          </w:p>
        </w:tc>
      </w:tr>
      <w:tr w:rsidR="006E3B2C" w:rsidRPr="00394209" w14:paraId="0FDDCEB8" w14:textId="77777777" w:rsidTr="00A77E78">
        <w:tc>
          <w:tcPr>
            <w:tcW w:w="2293" w:type="dxa"/>
          </w:tcPr>
          <w:p w14:paraId="19207817" w14:textId="77777777" w:rsidR="006E3B2C" w:rsidRPr="00394209" w:rsidRDefault="006E3B2C" w:rsidP="00A77E78">
            <w:pPr>
              <w:rPr>
                <w:rFonts w:ascii="游明朝" w:eastAsia="游明朝" w:hAnsi="游明朝" w:cs="Times New Roman"/>
              </w:rPr>
            </w:pPr>
            <w:r w:rsidRPr="006E3B2C">
              <w:rPr>
                <w:rFonts w:ascii="游明朝" w:eastAsia="游明朝" w:hAnsi="游明朝" w:cs="Times New Roman" w:hint="eastAsia"/>
                <w:spacing w:val="128"/>
                <w:kern w:val="0"/>
                <w:fitText w:val="1608" w:id="-603295488"/>
              </w:rPr>
              <w:t>原価標</w:t>
            </w:r>
            <w:r w:rsidRPr="006E3B2C">
              <w:rPr>
                <w:rFonts w:ascii="游明朝" w:eastAsia="游明朝" w:hAnsi="游明朝" w:cs="Times New Roman" w:hint="eastAsia"/>
                <w:kern w:val="0"/>
                <w:fitText w:val="1608" w:id="-603295488"/>
              </w:rPr>
              <w:t>準</w:t>
            </w:r>
          </w:p>
        </w:tc>
        <w:tc>
          <w:tcPr>
            <w:tcW w:w="2835" w:type="dxa"/>
          </w:tcPr>
          <w:p w14:paraId="0DABB8D0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   　　　円</w:t>
            </w:r>
          </w:p>
        </w:tc>
      </w:tr>
    </w:tbl>
    <w:p w14:paraId="4B502370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</w:p>
    <w:p w14:paraId="5C6C5B2C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問２</w:t>
      </w:r>
    </w:p>
    <w:tbl>
      <w:tblPr>
        <w:tblStyle w:val="aa"/>
        <w:tblW w:w="0" w:type="auto"/>
        <w:tblInd w:w="679" w:type="dxa"/>
        <w:tblLook w:val="04A0" w:firstRow="1" w:lastRow="0" w:firstColumn="1" w:lastColumn="0" w:noHBand="0" w:noVBand="1"/>
      </w:tblPr>
      <w:tblGrid>
        <w:gridCol w:w="2293"/>
        <w:gridCol w:w="2835"/>
      </w:tblGrid>
      <w:tr w:rsidR="006E3B2C" w:rsidRPr="00394209" w14:paraId="311057B3" w14:textId="77777777" w:rsidTr="00A77E78">
        <w:tc>
          <w:tcPr>
            <w:tcW w:w="2293" w:type="dxa"/>
          </w:tcPr>
          <w:p w14:paraId="43F29EDF" w14:textId="77777777" w:rsidR="006E3B2C" w:rsidRPr="00394209" w:rsidRDefault="006E3B2C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消費量差異</w:t>
            </w:r>
          </w:p>
        </w:tc>
        <w:tc>
          <w:tcPr>
            <w:tcW w:w="2835" w:type="dxa"/>
          </w:tcPr>
          <w:p w14:paraId="4DC59C77" w14:textId="77777777" w:rsidR="006E3B2C" w:rsidRPr="00394209" w:rsidRDefault="006E3B2C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　　　　　円（借方・貸方）</w:t>
            </w:r>
          </w:p>
        </w:tc>
      </w:tr>
      <w:tr w:rsidR="006E3B2C" w:rsidRPr="00394209" w14:paraId="6610F9D3" w14:textId="77777777" w:rsidTr="00A77E78">
        <w:tc>
          <w:tcPr>
            <w:tcW w:w="2293" w:type="dxa"/>
          </w:tcPr>
          <w:p w14:paraId="5B013907" w14:textId="77777777" w:rsidR="006E3B2C" w:rsidRPr="00394209" w:rsidRDefault="006E3B2C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価格差異</w:t>
            </w:r>
          </w:p>
        </w:tc>
        <w:tc>
          <w:tcPr>
            <w:tcW w:w="2835" w:type="dxa"/>
          </w:tcPr>
          <w:p w14:paraId="58F5BAED" w14:textId="77777777" w:rsidR="006E3B2C" w:rsidRPr="00394209" w:rsidRDefault="006E3B2C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　　　　　円（借方・貸方）</w:t>
            </w:r>
          </w:p>
        </w:tc>
      </w:tr>
    </w:tbl>
    <w:p w14:paraId="344D0ACA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</w:p>
    <w:p w14:paraId="0AA3B9E2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問３</w:t>
      </w:r>
    </w:p>
    <w:tbl>
      <w:tblPr>
        <w:tblStyle w:val="aa"/>
        <w:tblW w:w="0" w:type="auto"/>
        <w:tblInd w:w="679" w:type="dxa"/>
        <w:tblLook w:val="04A0" w:firstRow="1" w:lastRow="0" w:firstColumn="1" w:lastColumn="0" w:noHBand="0" w:noVBand="1"/>
      </w:tblPr>
      <w:tblGrid>
        <w:gridCol w:w="2293"/>
        <w:gridCol w:w="2835"/>
      </w:tblGrid>
      <w:tr w:rsidR="006E3B2C" w:rsidRPr="00394209" w14:paraId="2518D5D8" w14:textId="77777777" w:rsidTr="00A77E78">
        <w:tc>
          <w:tcPr>
            <w:tcW w:w="2293" w:type="dxa"/>
          </w:tcPr>
          <w:p w14:paraId="461EC60E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　　品</w:t>
            </w:r>
          </w:p>
        </w:tc>
        <w:tc>
          <w:tcPr>
            <w:tcW w:w="2835" w:type="dxa"/>
          </w:tcPr>
          <w:p w14:paraId="25A0CE58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甲</w:t>
            </w:r>
          </w:p>
        </w:tc>
      </w:tr>
      <w:tr w:rsidR="006E3B2C" w:rsidRPr="00394209" w14:paraId="737AA7AC" w14:textId="77777777" w:rsidTr="00A77E78">
        <w:tc>
          <w:tcPr>
            <w:tcW w:w="2293" w:type="dxa"/>
          </w:tcPr>
          <w:p w14:paraId="44D08B12" w14:textId="77777777" w:rsidR="006E3B2C" w:rsidRPr="00394209" w:rsidRDefault="006E3B2C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kern w:val="0"/>
              </w:rPr>
              <w:t>標準</w:t>
            </w:r>
            <w:r w:rsidRPr="006E3B2C">
              <w:rPr>
                <w:rFonts w:ascii="游明朝" w:eastAsia="游明朝" w:hAnsi="游明朝" w:cs="Times New Roman" w:hint="eastAsia"/>
                <w:spacing w:val="35"/>
                <w:kern w:val="0"/>
                <w:fitText w:val="1608" w:id="-603295487"/>
              </w:rPr>
              <w:t>直接作業時</w:t>
            </w:r>
            <w:r w:rsidRPr="006E3B2C">
              <w:rPr>
                <w:rFonts w:ascii="游明朝" w:eastAsia="游明朝" w:hAnsi="游明朝" w:cs="Times New Roman" w:hint="eastAsia"/>
                <w:spacing w:val="-1"/>
                <w:kern w:val="0"/>
                <w:fitText w:val="1608" w:id="-603295487"/>
              </w:rPr>
              <w:t>間</w:t>
            </w:r>
          </w:p>
        </w:tc>
        <w:tc>
          <w:tcPr>
            <w:tcW w:w="2835" w:type="dxa"/>
          </w:tcPr>
          <w:p w14:paraId="0F7415F2" w14:textId="77777777" w:rsidR="006E3B2C" w:rsidRPr="00394209" w:rsidRDefault="006E3B2C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 　　　　　時間</w:t>
            </w:r>
          </w:p>
        </w:tc>
      </w:tr>
      <w:bookmarkEnd w:id="6"/>
    </w:tbl>
    <w:p w14:paraId="437F6B9E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</w:p>
    <w:sectPr w:rsidR="006E3B2C" w:rsidRPr="00394209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A2E9" w14:textId="77777777" w:rsidR="003D317B" w:rsidRDefault="003D317B" w:rsidP="00840287">
      <w:r>
        <w:separator/>
      </w:r>
    </w:p>
  </w:endnote>
  <w:endnote w:type="continuationSeparator" w:id="0">
    <w:p w14:paraId="7F80E271" w14:textId="77777777" w:rsidR="003D317B" w:rsidRDefault="003D317B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6DB3" w14:textId="77777777" w:rsidR="003D317B" w:rsidRDefault="003D317B" w:rsidP="00840287">
      <w:r>
        <w:separator/>
      </w:r>
    </w:p>
  </w:footnote>
  <w:footnote w:type="continuationSeparator" w:id="0">
    <w:p w14:paraId="44D68EC8" w14:textId="77777777" w:rsidR="003D317B" w:rsidRDefault="003D317B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041DD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D3BB7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C0FB0"/>
    <w:rsid w:val="002C5080"/>
    <w:rsid w:val="002D248C"/>
    <w:rsid w:val="002E1358"/>
    <w:rsid w:val="002E248E"/>
    <w:rsid w:val="002E48C5"/>
    <w:rsid w:val="002F388E"/>
    <w:rsid w:val="00303461"/>
    <w:rsid w:val="00311631"/>
    <w:rsid w:val="003218C6"/>
    <w:rsid w:val="003223F2"/>
    <w:rsid w:val="0033744F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317B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43666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7611"/>
    <w:rsid w:val="005B5655"/>
    <w:rsid w:val="005C2648"/>
    <w:rsid w:val="005C3A54"/>
    <w:rsid w:val="005C4839"/>
    <w:rsid w:val="005C7163"/>
    <w:rsid w:val="005D1E5C"/>
    <w:rsid w:val="005D628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770C4"/>
    <w:rsid w:val="00680868"/>
    <w:rsid w:val="006818DF"/>
    <w:rsid w:val="00691414"/>
    <w:rsid w:val="0069746D"/>
    <w:rsid w:val="006B0786"/>
    <w:rsid w:val="006B1213"/>
    <w:rsid w:val="006B4972"/>
    <w:rsid w:val="006B639C"/>
    <w:rsid w:val="006C3DDC"/>
    <w:rsid w:val="006D30E8"/>
    <w:rsid w:val="006D4611"/>
    <w:rsid w:val="006D5A9F"/>
    <w:rsid w:val="006E3B2C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3081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3E94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867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3C8D"/>
    <w:rsid w:val="008E5087"/>
    <w:rsid w:val="008E6FDC"/>
    <w:rsid w:val="008F6E76"/>
    <w:rsid w:val="008F7C19"/>
    <w:rsid w:val="00922261"/>
    <w:rsid w:val="00930908"/>
    <w:rsid w:val="00931773"/>
    <w:rsid w:val="009344B8"/>
    <w:rsid w:val="00940B99"/>
    <w:rsid w:val="00953FBE"/>
    <w:rsid w:val="00954CB3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9F58DF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2091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873"/>
    <w:rsid w:val="00C13C27"/>
    <w:rsid w:val="00C17EB1"/>
    <w:rsid w:val="00C24BED"/>
    <w:rsid w:val="00C30482"/>
    <w:rsid w:val="00C35668"/>
    <w:rsid w:val="00C37AF5"/>
    <w:rsid w:val="00C4050E"/>
    <w:rsid w:val="00C57E03"/>
    <w:rsid w:val="00C75701"/>
    <w:rsid w:val="00C767B9"/>
    <w:rsid w:val="00C81AF1"/>
    <w:rsid w:val="00C82FB2"/>
    <w:rsid w:val="00C947D5"/>
    <w:rsid w:val="00CA0471"/>
    <w:rsid w:val="00CA2393"/>
    <w:rsid w:val="00CA60E3"/>
    <w:rsid w:val="00CB0075"/>
    <w:rsid w:val="00CB3D3B"/>
    <w:rsid w:val="00CC0E34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7F88"/>
    <w:rsid w:val="00D30559"/>
    <w:rsid w:val="00D3180D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3A8F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E67E6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5399"/>
    <w:rsid w:val="00F8384B"/>
    <w:rsid w:val="00F91A9D"/>
    <w:rsid w:val="00F9364E"/>
    <w:rsid w:val="00F971FD"/>
    <w:rsid w:val="00FA463E"/>
    <w:rsid w:val="00FA4E63"/>
    <w:rsid w:val="00FB192A"/>
    <w:rsid w:val="00FB7D41"/>
    <w:rsid w:val="00FD4A08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3</cp:revision>
  <cp:lastPrinted>2025-11-24T23:46:00Z</cp:lastPrinted>
  <dcterms:created xsi:type="dcterms:W3CDTF">2025-12-11T15:30:00Z</dcterms:created>
  <dcterms:modified xsi:type="dcterms:W3CDTF">2025-12-11T15:32:00Z</dcterms:modified>
</cp:coreProperties>
</file>