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5016" w14:textId="7073B93C" w:rsidR="00FE2554" w:rsidRDefault="00FE2554" w:rsidP="00FE2554">
      <w:bookmarkStart w:id="0" w:name="_Hlk153456204"/>
      <w:r>
        <w:rPr>
          <w:rFonts w:hint="eastAsia"/>
        </w:rPr>
        <w:t>★３級　第１問対策　第</w:t>
      </w:r>
      <w:r w:rsidR="008A3DD1">
        <w:rPr>
          <w:rFonts w:hint="eastAsia"/>
        </w:rPr>
        <w:t>６</w:t>
      </w:r>
      <w:r>
        <w:rPr>
          <w:rFonts w:hint="eastAsia"/>
        </w:rPr>
        <w:t>回★</w:t>
      </w:r>
    </w:p>
    <w:p w14:paraId="437025A6" w14:textId="2C501CA2" w:rsidR="00FE2554" w:rsidRDefault="00FE2554" w:rsidP="00FE2554">
      <w:r>
        <w:t xml:space="preserve">下記の各取引について仕訳しなさい。ただし、勘定科目は、設問ごとに最も適当と思われるものを選び、答案用紙の（ </w:t>
      </w:r>
      <w:r w:rsidR="00A57BB2">
        <w:rPr>
          <w:rFonts w:hint="eastAsia"/>
        </w:rPr>
        <w:t xml:space="preserve">　</w:t>
      </w:r>
      <w:r>
        <w:t>）の中に記号で解答すること。なお、消費税は指示された問題のみ考慮すること。</w:t>
      </w:r>
    </w:p>
    <w:p w14:paraId="406119FC" w14:textId="77777777" w:rsidR="00FE2554" w:rsidRDefault="00FE2554" w:rsidP="00FE2554">
      <w:pPr>
        <w:ind w:left="210" w:hangingChars="100" w:hanging="210"/>
      </w:pPr>
      <w:r>
        <w:t xml:space="preserve"> １．株式会社</w:t>
      </w:r>
      <w:r>
        <w:rPr>
          <w:rFonts w:hint="eastAsia"/>
        </w:rPr>
        <w:t>小町</w:t>
      </w:r>
      <w:r>
        <w:t>商事は増資を行うことになり、１株当たり￥</w:t>
      </w:r>
      <w:r>
        <w:rPr>
          <w:rFonts w:hint="eastAsia"/>
        </w:rPr>
        <w:t>120</w:t>
      </w:r>
      <w:r>
        <w:t xml:space="preserve">,000で株式を新たに200株発行し、出資者より当社の普通預金口座に払込金が振り込まれた。発行価額の全額を資本金とする。 </w:t>
      </w:r>
    </w:p>
    <w:p w14:paraId="682EB9BA" w14:textId="63A22C52" w:rsidR="00FE2554" w:rsidRPr="00035A19" w:rsidRDefault="00FE2554" w:rsidP="00FE2554">
      <w:pPr>
        <w:ind w:firstLineChars="200" w:firstLine="420"/>
      </w:pPr>
      <w:r>
        <w:t xml:space="preserve">ア．当座預金 イ．普通預金 ウ．定期預金 エ．資本金 オ．利益準備金 カ．繰越利益剰余金 </w:t>
      </w:r>
    </w:p>
    <w:p w14:paraId="639804F6" w14:textId="77777777" w:rsidR="00FE2554" w:rsidRDefault="00FE2554" w:rsidP="00FE2554"/>
    <w:p w14:paraId="5A033CE3" w14:textId="77777777" w:rsidR="00FE2554" w:rsidRDefault="00FE2554" w:rsidP="00FE2554">
      <w:pPr>
        <w:ind w:left="210" w:hangingChars="100" w:hanging="210"/>
      </w:pPr>
      <w:r>
        <w:t>２．かねて貸方計上されていた現金過不足￥</w:t>
      </w:r>
      <w:r>
        <w:rPr>
          <w:rFonts w:hint="eastAsia"/>
        </w:rPr>
        <w:t>6</w:t>
      </w:r>
      <w:r>
        <w:t>0,000の原因を調査したところ、同額の水道光熱費の支払いが二重計上されていることが判明した。</w:t>
      </w:r>
    </w:p>
    <w:p w14:paraId="4943C368" w14:textId="77777777" w:rsidR="00FE2554" w:rsidRDefault="00FE2554" w:rsidP="00FE2554">
      <w:r>
        <w:t xml:space="preserve"> </w:t>
      </w:r>
      <w:r>
        <w:rPr>
          <w:rFonts w:hint="eastAsia"/>
        </w:rPr>
        <w:t xml:space="preserve">　</w:t>
      </w:r>
      <w:r>
        <w:t>ア．仮払金 イ．現金過不足 ウ．雑損 エ．現金 オ．雑益 カ．水道光熱費</w:t>
      </w:r>
    </w:p>
    <w:p w14:paraId="47AC38AF" w14:textId="77777777" w:rsidR="00FE2554" w:rsidRDefault="00FE2554" w:rsidP="00FE2554"/>
    <w:p w14:paraId="35076B7D" w14:textId="77777777" w:rsidR="00FE2554" w:rsidRDefault="00FE2554" w:rsidP="00FE2554">
      <w:pPr>
        <w:ind w:left="210" w:hangingChars="100" w:hanging="210"/>
      </w:pPr>
      <w:r>
        <w:t xml:space="preserve"> ３．商品￥</w:t>
      </w:r>
      <w:r>
        <w:rPr>
          <w:rFonts w:hint="eastAsia"/>
        </w:rPr>
        <w:t>72</w:t>
      </w:r>
      <w:r>
        <w:t>0,000をクレジット払いの条件で販売するとともに、信販会社へのクレジット手数料（販売代金の５％）を計上した。</w:t>
      </w:r>
    </w:p>
    <w:p w14:paraId="78B3730C" w14:textId="77777777" w:rsidR="00FE2554" w:rsidRDefault="00FE2554" w:rsidP="00FE2554">
      <w:pPr>
        <w:ind w:leftChars="100" w:left="210" w:firstLineChars="100" w:firstLine="210"/>
      </w:pPr>
      <w:r>
        <w:t xml:space="preserve"> ア．クレジット売掛金 イ．買掛金 ウ．売上 エ．受取手数料 オ．仕入 カ．支払手数料 </w:t>
      </w:r>
    </w:p>
    <w:p w14:paraId="17518EFE" w14:textId="77777777" w:rsidR="00FE2554" w:rsidRPr="00035A19" w:rsidRDefault="00FE2554" w:rsidP="00FE2554"/>
    <w:p w14:paraId="2EE77506" w14:textId="75C13B3F" w:rsidR="00FE2554" w:rsidRDefault="00FE2554" w:rsidP="00FE2554">
      <w:r>
        <w:t>４．</w:t>
      </w:r>
      <w:r w:rsidR="00B90E78">
        <w:rPr>
          <w:rFonts w:hint="eastAsia"/>
        </w:rPr>
        <w:t>高山</w:t>
      </w:r>
      <w:r>
        <w:t>株式会社は、株主総会で承認され未払い計上されていた株主への配当金を普通預金口座から支払った。なお、発行済み株式総数は6,400株であり、１株当たりの配当額は￥</w:t>
      </w:r>
      <w:r>
        <w:rPr>
          <w:rFonts w:hint="eastAsia"/>
        </w:rPr>
        <w:t>225</w:t>
      </w:r>
      <w:r>
        <w:t>である。</w:t>
      </w:r>
    </w:p>
    <w:p w14:paraId="00813D5A" w14:textId="74CCB669" w:rsidR="00FE2554" w:rsidRDefault="00FE2554" w:rsidP="00FE2554">
      <w:r>
        <w:t xml:space="preserve"> </w:t>
      </w:r>
      <w:r>
        <w:rPr>
          <w:rFonts w:hint="eastAsia"/>
        </w:rPr>
        <w:t xml:space="preserve">　</w:t>
      </w:r>
      <w:r>
        <w:t>ア．当座預金 イ．普通預金 ウ．未払配当金 エ．資本金 オ．利益準備金 カ．繰越利益剰余金</w:t>
      </w:r>
    </w:p>
    <w:p w14:paraId="791B54D2" w14:textId="77777777" w:rsidR="00FE2554" w:rsidRDefault="00FE2554" w:rsidP="00FE2554"/>
    <w:p w14:paraId="28920629" w14:textId="77777777" w:rsidR="00FE2554" w:rsidRDefault="00FE2554" w:rsidP="00FE2554">
      <w:pPr>
        <w:ind w:left="210" w:hangingChars="100" w:hanging="210"/>
      </w:pPr>
      <w:r>
        <w:t>５．オフィスとしてビルの１部屋を１か月の家賃￥</w:t>
      </w:r>
      <w:r>
        <w:rPr>
          <w:rFonts w:hint="eastAsia"/>
        </w:rPr>
        <w:t>288</w:t>
      </w:r>
      <w:r>
        <w:t>,000で賃借する契約を結び、１か月分の家賃、敷金（家賃２か月分）、および不動産業者への仲介手数料（家賃１か月分）を現金で支払った。</w:t>
      </w:r>
    </w:p>
    <w:p w14:paraId="05031A4E" w14:textId="77777777" w:rsidR="00FE2554" w:rsidRDefault="00FE2554" w:rsidP="00FE2554">
      <w:pPr>
        <w:ind w:firstLineChars="200" w:firstLine="420"/>
      </w:pPr>
      <w:r>
        <w:t xml:space="preserve"> ア．現金 イ．差入保証金 ウ．受取家賃 エ．受取手数料 オ．支払家賃 カ．支払手数料</w:t>
      </w:r>
    </w:p>
    <w:p w14:paraId="6314D9C8" w14:textId="77777777" w:rsidR="00FE2554" w:rsidRDefault="00FE2554" w:rsidP="00FE2554"/>
    <w:p w14:paraId="31F3B762" w14:textId="110AC38B" w:rsidR="00FE2554" w:rsidRDefault="00FE2554" w:rsidP="00FE2554">
      <w:pPr>
        <w:ind w:left="210" w:hangingChars="100" w:hanging="210"/>
      </w:pPr>
      <w:r>
        <w:t>６．銀行より￥</w:t>
      </w:r>
      <w:r>
        <w:rPr>
          <w:rFonts w:hint="eastAsia"/>
        </w:rPr>
        <w:t>48</w:t>
      </w:r>
      <w:r>
        <w:t>0,000を借り入れ、同額の約束手形を振り出し、利息￥</w:t>
      </w:r>
      <w:r>
        <w:rPr>
          <w:rFonts w:hint="eastAsia"/>
        </w:rPr>
        <w:t>19</w:t>
      </w:r>
      <w:r>
        <w:t>,</w:t>
      </w:r>
      <w:r>
        <w:rPr>
          <w:rFonts w:hint="eastAsia"/>
        </w:rPr>
        <w:t>2</w:t>
      </w:r>
      <w:r>
        <w:t>00を差し引かれた残額が普通預金口座に振り込まれた。</w:t>
      </w:r>
    </w:p>
    <w:p w14:paraId="6DCEE964" w14:textId="77777777" w:rsidR="00FE2554" w:rsidRDefault="00FE2554" w:rsidP="00FE2554">
      <w:r>
        <w:t xml:space="preserve"> </w:t>
      </w:r>
      <w:r>
        <w:rPr>
          <w:rFonts w:hint="eastAsia"/>
        </w:rPr>
        <w:t xml:space="preserve">　　</w:t>
      </w:r>
      <w:r>
        <w:t xml:space="preserve">ア．普通預金 イ．当座預金 ウ．手形貸付金 エ．手形借入金 オ．受取利息 カ．支払利息 </w:t>
      </w:r>
    </w:p>
    <w:p w14:paraId="35DC8369" w14:textId="77777777" w:rsidR="00FE2554" w:rsidRDefault="00FE2554" w:rsidP="00FE2554"/>
    <w:p w14:paraId="67AA2424" w14:textId="77777777" w:rsidR="00FE2554" w:rsidRDefault="00FE2554" w:rsidP="00FE2554">
      <w:r>
        <w:t>７．商品￥</w:t>
      </w:r>
      <w:r>
        <w:rPr>
          <w:rFonts w:hint="eastAsia"/>
        </w:rPr>
        <w:t>96</w:t>
      </w:r>
      <w:r>
        <w:t>0,000を注文し、手付金として￥</w:t>
      </w:r>
      <w:r>
        <w:rPr>
          <w:rFonts w:hint="eastAsia"/>
        </w:rPr>
        <w:t>288</w:t>
      </w:r>
      <w:r>
        <w:t>,000を現金で支払った。</w:t>
      </w:r>
    </w:p>
    <w:p w14:paraId="0539607C" w14:textId="77777777" w:rsidR="00FE2554" w:rsidRDefault="00FE2554" w:rsidP="00FE2554">
      <w:r>
        <w:t xml:space="preserve"> </w:t>
      </w:r>
      <w:r>
        <w:rPr>
          <w:rFonts w:hint="eastAsia"/>
        </w:rPr>
        <w:t xml:space="preserve">　　</w:t>
      </w:r>
      <w:r>
        <w:t xml:space="preserve">ア．現金 イ．当座預金 ウ．前払金 エ．前受金 オ．売上 カ．仕入 </w:t>
      </w:r>
    </w:p>
    <w:p w14:paraId="05371BA4" w14:textId="77777777" w:rsidR="00FE2554" w:rsidRDefault="00FE2554" w:rsidP="00FE2554"/>
    <w:p w14:paraId="2E2C0499" w14:textId="77777777" w:rsidR="00FE2554" w:rsidRDefault="00FE2554" w:rsidP="00FE2554">
      <w:pPr>
        <w:ind w:left="210" w:hangingChars="100" w:hanging="210"/>
      </w:pPr>
      <w:r>
        <w:t>８．収入印紙￥</w:t>
      </w:r>
      <w:r>
        <w:rPr>
          <w:rFonts w:hint="eastAsia"/>
        </w:rPr>
        <w:t>48</w:t>
      </w:r>
      <w:r>
        <w:t>,000、郵便切手￥</w:t>
      </w:r>
      <w:r>
        <w:rPr>
          <w:rFonts w:hint="eastAsia"/>
        </w:rPr>
        <w:t>4,320</w:t>
      </w:r>
      <w:r>
        <w:t>を購入し、いずれも費用として処理していたが、決算日に収入印紙￥</w:t>
      </w:r>
      <w:r>
        <w:rPr>
          <w:rFonts w:hint="eastAsia"/>
        </w:rPr>
        <w:t>12</w:t>
      </w:r>
      <w:r>
        <w:t>,000、 郵便切手￥</w:t>
      </w:r>
      <w:r>
        <w:rPr>
          <w:rFonts w:hint="eastAsia"/>
        </w:rPr>
        <w:t>1,440</w:t>
      </w:r>
      <w:r>
        <w:t>が未使用であることが判明したため、これらを貯蔵品勘定に振り替えることとした。</w:t>
      </w:r>
    </w:p>
    <w:p w14:paraId="69B926E3" w14:textId="77777777" w:rsidR="00FE2554" w:rsidRDefault="00FE2554" w:rsidP="00FE2554">
      <w:r>
        <w:t xml:space="preserve"> </w:t>
      </w:r>
      <w:r>
        <w:rPr>
          <w:rFonts w:hint="eastAsia"/>
        </w:rPr>
        <w:t xml:space="preserve">　　</w:t>
      </w:r>
      <w:r>
        <w:t>ア．貯蔵品 イ．通信費 ウ．旅費交通費 エ．租税公課 オ．保険料 カ．支払手数料</w:t>
      </w:r>
    </w:p>
    <w:p w14:paraId="7F15D357" w14:textId="77777777" w:rsidR="00FE2554" w:rsidRDefault="00FE2554" w:rsidP="00FE2554"/>
    <w:p w14:paraId="03599AA2" w14:textId="77777777" w:rsidR="00FE2554" w:rsidRDefault="00FE2554" w:rsidP="00FE2554">
      <w:pPr>
        <w:ind w:left="210" w:hangingChars="100" w:hanging="210"/>
      </w:pPr>
      <w:r>
        <w:t>９．得意先から先月締めの掛代金￥</w:t>
      </w:r>
      <w:r>
        <w:rPr>
          <w:rFonts w:hint="eastAsia"/>
        </w:rPr>
        <w:t>1,968,000</w:t>
      </w:r>
      <w:r>
        <w:t>の回収として、振込手数料￥</w:t>
      </w:r>
      <w:r>
        <w:rPr>
          <w:rFonts w:hint="eastAsia"/>
        </w:rPr>
        <w:t>1,200</w:t>
      </w:r>
      <w:r>
        <w:t>（当社負担）を差し引かれた残額が当社の普通預金口座に振り込まれた。</w:t>
      </w:r>
    </w:p>
    <w:p w14:paraId="1F8DED3B" w14:textId="77777777" w:rsidR="00FE2554" w:rsidRDefault="00FE2554" w:rsidP="00FE2554">
      <w:r>
        <w:t xml:space="preserve"> </w:t>
      </w:r>
      <w:r>
        <w:rPr>
          <w:rFonts w:hint="eastAsia"/>
        </w:rPr>
        <w:t xml:space="preserve">　　</w:t>
      </w:r>
      <w:r>
        <w:t xml:space="preserve">ア．当座預金 イ．普通預金 ウ．売掛金 エ．買掛金 オ．受取手数料 カ．支払手数料 </w:t>
      </w:r>
    </w:p>
    <w:p w14:paraId="22D2A2A3" w14:textId="77777777" w:rsidR="00FE2554" w:rsidRDefault="00FE2554" w:rsidP="00FE2554">
      <w:pPr>
        <w:ind w:left="210" w:hangingChars="100" w:hanging="210"/>
      </w:pPr>
      <w:r>
        <w:lastRenderedPageBreak/>
        <w:t>10．得意先石川商事株式会社に、商品￥</w:t>
      </w:r>
      <w:r>
        <w:rPr>
          <w:rFonts w:hint="eastAsia"/>
        </w:rPr>
        <w:t>840,000</w:t>
      </w:r>
      <w:r>
        <w:t>に送料￥</w:t>
      </w:r>
      <w:r>
        <w:rPr>
          <w:rFonts w:hint="eastAsia"/>
        </w:rPr>
        <w:t>18</w:t>
      </w:r>
      <w:r>
        <w:t>,000を加えて売り渡し、合計額を掛け売上とした。なお、発送運賃￥</w:t>
      </w:r>
      <w:r>
        <w:rPr>
          <w:rFonts w:hint="eastAsia"/>
        </w:rPr>
        <w:t>18</w:t>
      </w:r>
      <w:r>
        <w:t>,000については現金で支払った。</w:t>
      </w:r>
    </w:p>
    <w:p w14:paraId="05B61585" w14:textId="77777777" w:rsidR="00FE2554" w:rsidRDefault="00FE2554" w:rsidP="00FE2554">
      <w:r>
        <w:t xml:space="preserve"> </w:t>
      </w:r>
      <w:r>
        <w:rPr>
          <w:rFonts w:hint="eastAsia"/>
        </w:rPr>
        <w:t xml:space="preserve">　　</w:t>
      </w:r>
      <w:r>
        <w:t xml:space="preserve">ア．現金 イ．売掛金 ウ．前払金 エ．前受金 オ．売上 カ．発送費 </w:t>
      </w:r>
    </w:p>
    <w:p w14:paraId="35643BAD" w14:textId="77777777" w:rsidR="00FE2554" w:rsidRDefault="00FE2554" w:rsidP="00FE2554"/>
    <w:p w14:paraId="615223B4" w14:textId="1F35B3F3" w:rsidR="00FE2554" w:rsidRDefault="00FE2554" w:rsidP="002F105C">
      <w:pPr>
        <w:ind w:left="210" w:hangingChars="100" w:hanging="210"/>
      </w:pPr>
      <w:r>
        <w:t>11．X</w:t>
      </w:r>
      <w:r>
        <w:rPr>
          <w:rFonts w:hint="eastAsia"/>
        </w:rPr>
        <w:t>３</w:t>
      </w:r>
      <w:r>
        <w:t>年４月１日に利率年0.03％、利息は満期日（X</w:t>
      </w:r>
      <w:r>
        <w:rPr>
          <w:rFonts w:hint="eastAsia"/>
        </w:rPr>
        <w:t>４</w:t>
      </w:r>
      <w:r>
        <w:t>年３月31日）に受け取る条件で</w:t>
      </w:r>
      <w:r w:rsidR="002F105C">
        <w:rPr>
          <w:rFonts w:hint="eastAsia"/>
        </w:rPr>
        <w:t>D</w:t>
      </w:r>
      <w:r>
        <w:t>銀行に預け入れた１年ものの定期預金￥</w:t>
      </w:r>
      <w:r>
        <w:rPr>
          <w:rFonts w:hint="eastAsia"/>
        </w:rPr>
        <w:t>16,800,000</w:t>
      </w:r>
      <w:r>
        <w:t>について、本日、満期となったため、元金と利息の合計を同銀行の普通預金口座に預け替えた。</w:t>
      </w:r>
    </w:p>
    <w:p w14:paraId="273091A6" w14:textId="378C240F" w:rsidR="00FE2554" w:rsidRDefault="00FE2554" w:rsidP="00FE2554">
      <w:pPr>
        <w:ind w:left="210" w:hangingChars="100" w:hanging="210"/>
      </w:pPr>
      <w:r>
        <w:t xml:space="preserve"> </w:t>
      </w:r>
      <w:r>
        <w:rPr>
          <w:rFonts w:hint="eastAsia"/>
        </w:rPr>
        <w:t xml:space="preserve">　　</w:t>
      </w:r>
      <w:r>
        <w:t>ア．当座預金</w:t>
      </w:r>
      <w:r>
        <w:rPr>
          <w:rFonts w:hint="eastAsia"/>
        </w:rPr>
        <w:t>A</w:t>
      </w:r>
      <w:r>
        <w:t>銀行 イ．普通預金</w:t>
      </w:r>
      <w:r>
        <w:rPr>
          <w:rFonts w:hint="eastAsia"/>
        </w:rPr>
        <w:t>B</w:t>
      </w:r>
      <w:r>
        <w:t>銀行 ウ．受取利息 エ．定期預金</w:t>
      </w:r>
      <w:r w:rsidR="00E101DB">
        <w:rPr>
          <w:rFonts w:hint="eastAsia"/>
        </w:rPr>
        <w:t>D</w:t>
      </w:r>
      <w:r>
        <w:t>銀行 オ．支払利息</w:t>
      </w:r>
    </w:p>
    <w:p w14:paraId="0D505E4E" w14:textId="77777777" w:rsidR="00FE2554" w:rsidRDefault="00FE2554" w:rsidP="00FE2554">
      <w:pPr>
        <w:ind w:firstLineChars="250" w:firstLine="525"/>
      </w:pPr>
      <w:r>
        <w:t>カ．普通預金</w:t>
      </w:r>
      <w:r>
        <w:rPr>
          <w:rFonts w:hint="eastAsia"/>
        </w:rPr>
        <w:t>D</w:t>
      </w:r>
      <w:r>
        <w:t>銀行</w:t>
      </w:r>
    </w:p>
    <w:p w14:paraId="5F3E975F" w14:textId="77777777" w:rsidR="00FE2554" w:rsidRPr="00AD5754" w:rsidRDefault="00FE2554" w:rsidP="00FE2554"/>
    <w:p w14:paraId="7F420AD3" w14:textId="77777777" w:rsidR="00FE2554" w:rsidRDefault="00FE2554" w:rsidP="00FE2554">
      <w:pPr>
        <w:ind w:left="525" w:hangingChars="250" w:hanging="525"/>
      </w:pPr>
      <w:r>
        <w:t xml:space="preserve"> 12．前期の決算において未収利息￥168,000を計上していたので、本日（当期首）、再振替仕訳を行った。 ア．前払利息 イ．未収利息 ウ．前受利息 エ．未払利息 オ．受取利息 カ．支払利息</w:t>
      </w:r>
    </w:p>
    <w:p w14:paraId="23A62F66" w14:textId="77777777" w:rsidR="00FE2554" w:rsidRDefault="00FE2554" w:rsidP="00FE2554"/>
    <w:p w14:paraId="39752184" w14:textId="77777777" w:rsidR="00FE2554" w:rsidRDefault="00FE2554" w:rsidP="00FE2554">
      <w:pPr>
        <w:ind w:left="420" w:hangingChars="200" w:hanging="420"/>
      </w:pPr>
      <w:r>
        <w:t xml:space="preserve"> 13．期首に不要になった車両運搬具（取得原価 ￥</w:t>
      </w:r>
      <w:r>
        <w:rPr>
          <w:rFonts w:hint="eastAsia"/>
        </w:rPr>
        <w:t>2,700,000</w:t>
      </w:r>
      <w:r>
        <w:t>、減価償却累計額 ￥</w:t>
      </w:r>
      <w:r>
        <w:rPr>
          <w:rFonts w:hint="eastAsia"/>
        </w:rPr>
        <w:t>2,699,999</w:t>
      </w:r>
      <w:r>
        <w:t>、間接法で記帳）を￥</w:t>
      </w:r>
      <w:r>
        <w:rPr>
          <w:rFonts w:hint="eastAsia"/>
        </w:rPr>
        <w:t>144,000</w:t>
      </w:r>
      <w:r>
        <w:t>で売却し、代金は来月入金されることになった。</w:t>
      </w:r>
    </w:p>
    <w:p w14:paraId="5D93870A" w14:textId="77777777" w:rsidR="00FE2554" w:rsidRDefault="00FE2554" w:rsidP="00FE2554">
      <w:pPr>
        <w:ind w:firstLineChars="200" w:firstLine="420"/>
      </w:pPr>
      <w:r>
        <w:t xml:space="preserve"> ア．売掛金 イ．未収入金 ウ．車輌運搬具 エ．固定資産売却損</w:t>
      </w:r>
    </w:p>
    <w:p w14:paraId="7FB06C69" w14:textId="77777777" w:rsidR="00FE2554" w:rsidRDefault="00FE2554" w:rsidP="00FE2554">
      <w:r>
        <w:t xml:space="preserve"> </w:t>
      </w:r>
      <w:r>
        <w:rPr>
          <w:rFonts w:hint="eastAsia"/>
        </w:rPr>
        <w:t xml:space="preserve">　　</w:t>
      </w:r>
      <w:r>
        <w:t>オ．固定資産売却益 カ．車輌運搬具減価償却累計額</w:t>
      </w:r>
    </w:p>
    <w:p w14:paraId="2E3BF9EC" w14:textId="77777777" w:rsidR="00FE2554" w:rsidRDefault="00FE2554" w:rsidP="00FE2554"/>
    <w:p w14:paraId="4DEF9D4A" w14:textId="1744C946" w:rsidR="00FE2554" w:rsidRDefault="00FE2554" w:rsidP="00FE2554">
      <w:pPr>
        <w:ind w:left="210" w:hangingChars="100" w:hanging="210"/>
      </w:pPr>
      <w:r>
        <w:t xml:space="preserve"> 14．前期に得意先が倒産し、その際に売掛金￥</w:t>
      </w:r>
      <w:r>
        <w:rPr>
          <w:rFonts w:hint="eastAsia"/>
        </w:rPr>
        <w:t>48</w:t>
      </w:r>
      <w:r>
        <w:t>0,000の貸倒れ処理を行っていたが、本日、得意先の清算に伴い￥</w:t>
      </w:r>
      <w:r w:rsidR="00C73B07">
        <w:rPr>
          <w:rFonts w:hint="eastAsia"/>
        </w:rPr>
        <w:t>120,000</w:t>
      </w:r>
      <w:r>
        <w:t>の分配を受け、普通預金口座に振り込まれた。なお、貸倒引当金勘定には￥</w:t>
      </w:r>
      <w:r>
        <w:rPr>
          <w:rFonts w:hint="eastAsia"/>
        </w:rPr>
        <w:t>192</w:t>
      </w:r>
      <w:r>
        <w:t xml:space="preserve">,000の残高がある。 </w:t>
      </w:r>
    </w:p>
    <w:p w14:paraId="7C71EF74" w14:textId="77777777" w:rsidR="00FE2554" w:rsidRDefault="00FE2554" w:rsidP="00FE2554">
      <w:pPr>
        <w:ind w:firstLineChars="100" w:firstLine="210"/>
      </w:pPr>
      <w:r>
        <w:t xml:space="preserve">ア．当座預金 イ．普通預金 ウ．貸倒引当金 エ．償却債権取立益 オ．貸倒損失 カ．貸倒引当金繰入 </w:t>
      </w:r>
    </w:p>
    <w:p w14:paraId="39FC3199" w14:textId="77777777" w:rsidR="00FE2554" w:rsidRDefault="00FE2554" w:rsidP="00FE2554"/>
    <w:p w14:paraId="1B07892F" w14:textId="77777777" w:rsidR="00FE2554" w:rsidRDefault="00FE2554" w:rsidP="00FE2554">
      <w:pPr>
        <w:ind w:left="210" w:hangingChars="100" w:hanging="210"/>
      </w:pPr>
      <w:r>
        <w:t>15．事務作業に使用する物品を購入し、品物とともに次の請求書を受け取り、代金は後日支払うことと</w:t>
      </w:r>
      <w:r>
        <w:rPr>
          <w:rFonts w:hint="eastAsia"/>
        </w:rPr>
        <w:t>した。</w:t>
      </w:r>
    </w:p>
    <w:p w14:paraId="0B26984F" w14:textId="77777777" w:rsidR="00FE2554" w:rsidRDefault="00FE2554" w:rsidP="00FE2554">
      <w:pPr>
        <w:ind w:left="210" w:hangingChars="100" w:hanging="210"/>
      </w:pPr>
      <w:r>
        <w:rPr>
          <w:noProof/>
        </w:rPr>
        <mc:AlternateContent>
          <mc:Choice Requires="wps">
            <w:drawing>
              <wp:anchor distT="0" distB="0" distL="114300" distR="114300" simplePos="0" relativeHeight="251662336" behindDoc="0" locked="0" layoutInCell="1" allowOverlap="1" wp14:anchorId="6302E5D9" wp14:editId="0138AFD2">
                <wp:simplePos x="0" y="0"/>
                <wp:positionH relativeFrom="column">
                  <wp:posOffset>495300</wp:posOffset>
                </wp:positionH>
                <wp:positionV relativeFrom="paragraph">
                  <wp:posOffset>152400</wp:posOffset>
                </wp:positionV>
                <wp:extent cx="5173980" cy="2423160"/>
                <wp:effectExtent l="0" t="0" r="26670" b="15240"/>
                <wp:wrapNone/>
                <wp:docPr id="187672232" name="正方形/長方形 2"/>
                <wp:cNvGraphicFramePr/>
                <a:graphic xmlns:a="http://schemas.openxmlformats.org/drawingml/2006/main">
                  <a:graphicData uri="http://schemas.microsoft.com/office/word/2010/wordprocessingShape">
                    <wps:wsp>
                      <wps:cNvSpPr/>
                      <wps:spPr>
                        <a:xfrm>
                          <a:off x="0" y="0"/>
                          <a:ext cx="5173980" cy="2423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6907CE" id="正方形/長方形 2" o:spid="_x0000_s1026" style="position:absolute;left:0;text-align:left;margin-left:39pt;margin-top:12pt;width:407.4pt;height:190.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THXAIAALcEAAAOAAAAZHJzL2Uyb0RvYy54bWysVE1PGzEQvVfqf7B8L5uE8BWxQRGIqhIC&#10;JKg4G6+dXcn2uLaTTfrr++wNJKU9Vc3BmfGM5+PNm7282ljD1irEjlzNx0cjzpST1HRuWfPvz7df&#10;zjmLSbhGGHKq5lsV+dX886fL3s/UhFoyjQoMQVyc9b7mbUp+VlVRtsqKeEReORg1BSsS1LCsmiB6&#10;RLemmoxGp1VPofGBpIoRtzeDkc9LfK2VTA9aR5WYqTlqS+UM5XzNZzW/FLNlEL7t5K4M8Q9VWNE5&#10;JH0PdSOSYKvQ/RHKdjJQJJ2OJNmKtO6kKj2gm/HoQzdPrfCq9AJwon+HKf6/sPJ+/eQfA2DofZxF&#10;iLmLjQ42/6M+tilgbd/BUpvEJC5PxmfHF+fAVMI2mU6Ox6cFzmr/3IeYviqyLAs1D5hGAUms72JC&#10;Sri+ueRsjm47Y8pEjGM96DQ5G+UEAsTQRiSI1jc1j27JmTBLME6mUEJGMl2Tn+dAcRuvTWBrgaGD&#10;Kw31z6iaMyNiggGtlF8ePkr47Wmu50bEdnhcTANHbJdAVNPZmp8fvjYuZ1SFaruu9khm6ZWa7WNg&#10;gQbuRS9vOyS5Qy2PIoBs6BALlB5waENom3YSZy2Fn3+7z/7gAKyc9SAvIPmxEkGhxW8O7LgYT6eZ&#10;7UWZnpxNoIRDy+uhxa3sNQGqMVbVyyJm/2TeRB3IvmDPFjkrTMJJ5B7A3ynXaVgqbKpUi0VxA8O9&#10;SHfuycscPOOU4X3evIjgd5xIGMw9vRFdzD5QY/AdyLFYJdJd4c0eV0wwK9iOMsvdJuf1O9SL1/57&#10;M/8FAAD//wMAUEsDBBQABgAIAAAAIQA7jOGB3gAAAAkBAAAPAAAAZHJzL2Rvd25yZXYueG1sTI9N&#10;T8MwDIbvSPyHyEjcWEIZo5S604S0E1z2oUnc0ia0FYlTNVlX/j3mBCfLeq3Xz1OuZ+/EZMfYB0K4&#10;XygQlppgemoRjoftXQ4iJk1Gu0AW4dtGWFfXV6UuTLjQzk771AouoVhohC6loZAyNp31Oi7CYImz&#10;zzB6nXgdW2lGfeFy72Sm1Ep63RN/6PRgXzvbfO3PHmGnDqc3//6gPmp1PMWtd/W0cYi3N/PmBUSy&#10;c/o7hl98RoeKmepwJhOFQ3jKWSUhZEuenOfPGavUCEv1uAJZlfK/QfUDAAD//wMAUEsBAi0AFAAG&#10;AAgAAAAhALaDOJL+AAAA4QEAABMAAAAAAAAAAAAAAAAAAAAAAFtDb250ZW50X1R5cGVzXS54bWxQ&#10;SwECLQAUAAYACAAAACEAOP0h/9YAAACUAQAACwAAAAAAAAAAAAAAAAAvAQAAX3JlbHMvLnJlbHNQ&#10;SwECLQAUAAYACAAAACEADzREx1wCAAC3BAAADgAAAAAAAAAAAAAAAAAuAgAAZHJzL2Uyb0RvYy54&#10;bWxQSwECLQAUAAYACAAAACEAO4zhgd4AAAAJAQAADwAAAAAAAAAAAAAAAAC2BAAAZHJzL2Rvd25y&#10;ZXYueG1sUEsFBgAAAAAEAAQA8wAAAMEFAAAAAA==&#10;" filled="f" strokecolor="windowText" strokeweight="1pt"/>
            </w:pict>
          </mc:Fallback>
        </mc:AlternateContent>
      </w:r>
    </w:p>
    <w:p w14:paraId="62ADC612" w14:textId="77777777" w:rsidR="00FE2554" w:rsidRDefault="00FE2554" w:rsidP="00FE2554">
      <w:pPr>
        <w:ind w:left="210" w:hangingChars="100" w:hanging="210"/>
        <w:jc w:val="center"/>
        <w:rPr>
          <w:rFonts w:eastAsia="DengXian"/>
          <w:lang w:eastAsia="zh-CN"/>
        </w:rPr>
      </w:pPr>
      <w:r>
        <w:rPr>
          <w:rFonts w:hint="eastAsia"/>
          <w:lang w:eastAsia="zh-CN"/>
        </w:rPr>
        <w:t>請　求　書</w:t>
      </w:r>
    </w:p>
    <w:p w14:paraId="3F94834B" w14:textId="77777777" w:rsidR="00FE2554" w:rsidRDefault="00FE2554" w:rsidP="00FE2554">
      <w:pPr>
        <w:ind w:leftChars="100" w:left="210" w:firstLineChars="500" w:firstLine="1050"/>
        <w:rPr>
          <w:rFonts w:eastAsia="DengXian"/>
          <w:lang w:eastAsia="zh-CN"/>
        </w:rPr>
      </w:pPr>
      <w:r>
        <w:rPr>
          <w:rFonts w:asciiTheme="minorEastAsia" w:hAnsiTheme="minorEastAsia" w:hint="eastAsia"/>
          <w:lang w:eastAsia="zh-CN"/>
        </w:rPr>
        <w:t>株式会社広島商事御中</w:t>
      </w:r>
    </w:p>
    <w:p w14:paraId="3F7DBD85" w14:textId="77777777" w:rsidR="00FE2554" w:rsidRDefault="00FE2554" w:rsidP="00FE2554">
      <w:pPr>
        <w:ind w:left="210" w:hangingChars="100" w:hanging="210"/>
        <w:rPr>
          <w:rFonts w:asciiTheme="minorEastAsia" w:hAnsiTheme="minorEastAsia"/>
        </w:rPr>
      </w:pPr>
      <w:r>
        <w:rPr>
          <w:rFonts w:asciiTheme="minorEastAsia" w:hAnsiTheme="minorEastAsia" w:hint="eastAsia"/>
          <w:lang w:eastAsia="zh-CN"/>
        </w:rPr>
        <w:t xml:space="preserve">　　　　　　　　　　　　　　　　　　　　　　　　　　　　　　　</w:t>
      </w:r>
      <w:r>
        <w:rPr>
          <w:rFonts w:asciiTheme="minorEastAsia" w:hAnsiTheme="minorEastAsia" w:hint="eastAsia"/>
        </w:rPr>
        <w:t>京橋事務機株式会社</w:t>
      </w:r>
    </w:p>
    <w:tbl>
      <w:tblPr>
        <w:tblStyle w:val="a4"/>
        <w:tblW w:w="7298" w:type="dxa"/>
        <w:jc w:val="center"/>
        <w:tblLook w:val="04A0" w:firstRow="1" w:lastRow="0" w:firstColumn="1" w:lastColumn="0" w:noHBand="0" w:noVBand="1"/>
      </w:tblPr>
      <w:tblGrid>
        <w:gridCol w:w="3329"/>
        <w:gridCol w:w="851"/>
        <w:gridCol w:w="1559"/>
        <w:gridCol w:w="1559"/>
      </w:tblGrid>
      <w:tr w:rsidR="00FE2554" w14:paraId="1BCC1E2D" w14:textId="77777777" w:rsidTr="00914FC5">
        <w:trPr>
          <w:jc w:val="center"/>
        </w:trPr>
        <w:tc>
          <w:tcPr>
            <w:tcW w:w="3329" w:type="dxa"/>
          </w:tcPr>
          <w:p w14:paraId="55DC7906" w14:textId="77777777" w:rsidR="00FE2554" w:rsidRDefault="00FE2554" w:rsidP="00914FC5">
            <w:pPr>
              <w:rPr>
                <w:rFonts w:asciiTheme="minorEastAsia" w:hAnsiTheme="minorEastAsia"/>
              </w:rPr>
            </w:pPr>
            <w:bookmarkStart w:id="1" w:name="_Hlk153877296"/>
            <w:r>
              <w:rPr>
                <w:rFonts w:hint="eastAsia"/>
              </w:rPr>
              <w:t>品　　　　名</w:t>
            </w:r>
          </w:p>
        </w:tc>
        <w:tc>
          <w:tcPr>
            <w:tcW w:w="851" w:type="dxa"/>
          </w:tcPr>
          <w:p w14:paraId="061BAFA1" w14:textId="77777777" w:rsidR="00FE2554" w:rsidRDefault="00FE2554" w:rsidP="00914FC5">
            <w:pPr>
              <w:rPr>
                <w:rFonts w:asciiTheme="minorEastAsia" w:hAnsiTheme="minorEastAsia"/>
              </w:rPr>
            </w:pPr>
            <w:r>
              <w:rPr>
                <w:rFonts w:hint="eastAsia"/>
              </w:rPr>
              <w:t>数量</w:t>
            </w:r>
          </w:p>
        </w:tc>
        <w:tc>
          <w:tcPr>
            <w:tcW w:w="1559" w:type="dxa"/>
          </w:tcPr>
          <w:p w14:paraId="6F2D5BCC" w14:textId="77777777" w:rsidR="00FE2554" w:rsidRDefault="00FE2554" w:rsidP="00914FC5">
            <w:pPr>
              <w:rPr>
                <w:rFonts w:asciiTheme="minorEastAsia" w:hAnsiTheme="minorEastAsia"/>
              </w:rPr>
            </w:pPr>
            <w:r>
              <w:rPr>
                <w:rFonts w:hint="eastAsia"/>
              </w:rPr>
              <w:t>単価</w:t>
            </w:r>
          </w:p>
        </w:tc>
        <w:tc>
          <w:tcPr>
            <w:tcW w:w="1559" w:type="dxa"/>
          </w:tcPr>
          <w:p w14:paraId="3A2796AC" w14:textId="77777777" w:rsidR="00FE2554" w:rsidRDefault="00FE2554" w:rsidP="00914FC5">
            <w:pPr>
              <w:rPr>
                <w:rFonts w:asciiTheme="minorEastAsia" w:hAnsiTheme="minorEastAsia"/>
              </w:rPr>
            </w:pPr>
            <w:r>
              <w:rPr>
                <w:rFonts w:hint="eastAsia"/>
              </w:rPr>
              <w:t>金　　額</w:t>
            </w:r>
          </w:p>
        </w:tc>
      </w:tr>
      <w:tr w:rsidR="00FE2554" w14:paraId="1FEE423F" w14:textId="77777777" w:rsidTr="00914FC5">
        <w:trPr>
          <w:jc w:val="center"/>
        </w:trPr>
        <w:tc>
          <w:tcPr>
            <w:tcW w:w="3329" w:type="dxa"/>
          </w:tcPr>
          <w:p w14:paraId="00AE6816" w14:textId="77777777" w:rsidR="00FE2554" w:rsidRDefault="00FE2554" w:rsidP="00914FC5">
            <w:pPr>
              <w:rPr>
                <w:rFonts w:eastAsia="DengXian"/>
              </w:rPr>
            </w:pPr>
            <w:r>
              <w:rPr>
                <w:rFonts w:hint="eastAsia"/>
              </w:rPr>
              <w:t>オフィス用キャビネット　一式</w:t>
            </w:r>
          </w:p>
        </w:tc>
        <w:tc>
          <w:tcPr>
            <w:tcW w:w="851" w:type="dxa"/>
          </w:tcPr>
          <w:p w14:paraId="3DDBCF43" w14:textId="77777777" w:rsidR="00FE2554" w:rsidRDefault="00FE2554" w:rsidP="00914FC5">
            <w:pPr>
              <w:rPr>
                <w:rFonts w:eastAsia="DengXian"/>
                <w:lang w:eastAsia="zh-CN"/>
              </w:rPr>
            </w:pPr>
            <w:r>
              <w:rPr>
                <w:rFonts w:hint="eastAsia"/>
              </w:rPr>
              <w:t>２</w:t>
            </w:r>
          </w:p>
        </w:tc>
        <w:tc>
          <w:tcPr>
            <w:tcW w:w="1559" w:type="dxa"/>
          </w:tcPr>
          <w:p w14:paraId="34AB0AD1" w14:textId="77777777" w:rsidR="00FE2554" w:rsidRDefault="00FE2554" w:rsidP="00914FC5">
            <w:pPr>
              <w:jc w:val="right"/>
              <w:rPr>
                <w:rFonts w:eastAsia="DengXian"/>
                <w:lang w:eastAsia="zh-CN"/>
              </w:rPr>
            </w:pPr>
            <w:r>
              <w:rPr>
                <w:rFonts w:hint="eastAsia"/>
              </w:rPr>
              <w:t>￥600,000</w:t>
            </w:r>
          </w:p>
        </w:tc>
        <w:tc>
          <w:tcPr>
            <w:tcW w:w="1559" w:type="dxa"/>
          </w:tcPr>
          <w:p w14:paraId="20CAD230" w14:textId="77777777" w:rsidR="00FE2554" w:rsidRDefault="00FE2554" w:rsidP="00914FC5">
            <w:pPr>
              <w:jc w:val="right"/>
              <w:rPr>
                <w:rFonts w:eastAsia="DengXian"/>
                <w:lang w:eastAsia="zh-CN"/>
              </w:rPr>
            </w:pPr>
            <w:r>
              <w:rPr>
                <w:rFonts w:hint="eastAsia"/>
              </w:rPr>
              <w:t>￥1,200,000</w:t>
            </w:r>
          </w:p>
        </w:tc>
      </w:tr>
      <w:tr w:rsidR="00FE2554" w14:paraId="1B72693F" w14:textId="77777777" w:rsidTr="00914FC5">
        <w:trPr>
          <w:jc w:val="center"/>
        </w:trPr>
        <w:tc>
          <w:tcPr>
            <w:tcW w:w="3329" w:type="dxa"/>
          </w:tcPr>
          <w:p w14:paraId="12703751" w14:textId="77777777" w:rsidR="00FE2554" w:rsidRDefault="00FE2554" w:rsidP="00914FC5">
            <w:pPr>
              <w:rPr>
                <w:rFonts w:eastAsia="DengXian"/>
                <w:lang w:eastAsia="zh-CN"/>
              </w:rPr>
            </w:pPr>
            <w:r>
              <w:rPr>
                <w:rFonts w:hint="eastAsia"/>
              </w:rPr>
              <w:t>配送料</w:t>
            </w:r>
          </w:p>
        </w:tc>
        <w:tc>
          <w:tcPr>
            <w:tcW w:w="851" w:type="dxa"/>
          </w:tcPr>
          <w:p w14:paraId="7606DC63" w14:textId="77777777" w:rsidR="00FE2554" w:rsidRDefault="00FE2554" w:rsidP="00914FC5">
            <w:pPr>
              <w:rPr>
                <w:rFonts w:eastAsia="DengXian"/>
                <w:lang w:eastAsia="zh-CN"/>
              </w:rPr>
            </w:pPr>
            <w:r>
              <w:rPr>
                <w:rFonts w:hint="eastAsia"/>
              </w:rPr>
              <w:t>１</w:t>
            </w:r>
          </w:p>
        </w:tc>
        <w:tc>
          <w:tcPr>
            <w:tcW w:w="1559" w:type="dxa"/>
          </w:tcPr>
          <w:p w14:paraId="0041CA7D" w14:textId="77777777" w:rsidR="00FE2554" w:rsidRDefault="00FE2554" w:rsidP="00914FC5">
            <w:pPr>
              <w:jc w:val="right"/>
              <w:rPr>
                <w:rFonts w:eastAsia="DengXian"/>
                <w:lang w:eastAsia="zh-CN"/>
              </w:rPr>
            </w:pPr>
            <w:r>
              <w:rPr>
                <w:rFonts w:hint="eastAsia"/>
              </w:rPr>
              <w:t>￥72,000</w:t>
            </w:r>
          </w:p>
        </w:tc>
        <w:tc>
          <w:tcPr>
            <w:tcW w:w="1559" w:type="dxa"/>
          </w:tcPr>
          <w:p w14:paraId="7701CF16" w14:textId="77777777" w:rsidR="00FE2554" w:rsidRDefault="00FE2554" w:rsidP="00914FC5">
            <w:pPr>
              <w:jc w:val="right"/>
              <w:rPr>
                <w:rFonts w:eastAsia="DengXian"/>
                <w:lang w:eastAsia="zh-CN"/>
              </w:rPr>
            </w:pPr>
            <w:r>
              <w:rPr>
                <w:rFonts w:hint="eastAsia"/>
              </w:rPr>
              <w:t>￥72,000</w:t>
            </w:r>
          </w:p>
        </w:tc>
      </w:tr>
      <w:tr w:rsidR="00FE2554" w14:paraId="1D5761B5" w14:textId="77777777" w:rsidTr="00914FC5">
        <w:trPr>
          <w:jc w:val="center"/>
        </w:trPr>
        <w:tc>
          <w:tcPr>
            <w:tcW w:w="3329" w:type="dxa"/>
          </w:tcPr>
          <w:p w14:paraId="0F3C471E" w14:textId="77777777" w:rsidR="00FE2554" w:rsidRDefault="00FE2554" w:rsidP="00914FC5">
            <w:pPr>
              <w:rPr>
                <w:rFonts w:eastAsia="DengXian"/>
                <w:lang w:eastAsia="zh-CN"/>
              </w:rPr>
            </w:pPr>
            <w:r>
              <w:rPr>
                <w:rFonts w:hint="eastAsia"/>
              </w:rPr>
              <w:t>据付費</w:t>
            </w:r>
          </w:p>
        </w:tc>
        <w:tc>
          <w:tcPr>
            <w:tcW w:w="851" w:type="dxa"/>
          </w:tcPr>
          <w:p w14:paraId="16810A57" w14:textId="77777777" w:rsidR="00FE2554" w:rsidRDefault="00FE2554" w:rsidP="00914FC5">
            <w:pPr>
              <w:rPr>
                <w:rFonts w:eastAsia="DengXian"/>
                <w:lang w:eastAsia="zh-CN"/>
              </w:rPr>
            </w:pPr>
            <w:r>
              <w:rPr>
                <w:rFonts w:hint="eastAsia"/>
              </w:rPr>
              <w:t>１</w:t>
            </w:r>
          </w:p>
        </w:tc>
        <w:tc>
          <w:tcPr>
            <w:tcW w:w="1559" w:type="dxa"/>
          </w:tcPr>
          <w:p w14:paraId="6F76672C" w14:textId="77777777" w:rsidR="00FE2554" w:rsidRDefault="00FE2554" w:rsidP="00914FC5">
            <w:pPr>
              <w:jc w:val="right"/>
              <w:rPr>
                <w:rFonts w:eastAsia="DengXian"/>
                <w:lang w:eastAsia="zh-CN"/>
              </w:rPr>
            </w:pPr>
            <w:r>
              <w:rPr>
                <w:rFonts w:hint="eastAsia"/>
              </w:rPr>
              <w:t>￥48,000</w:t>
            </w:r>
          </w:p>
        </w:tc>
        <w:tc>
          <w:tcPr>
            <w:tcW w:w="1559" w:type="dxa"/>
          </w:tcPr>
          <w:p w14:paraId="2C60EC56" w14:textId="77777777" w:rsidR="00FE2554" w:rsidRDefault="00FE2554" w:rsidP="00914FC5">
            <w:pPr>
              <w:jc w:val="right"/>
              <w:rPr>
                <w:rFonts w:eastAsia="DengXian"/>
                <w:lang w:eastAsia="zh-CN"/>
              </w:rPr>
            </w:pPr>
            <w:r>
              <w:rPr>
                <w:rFonts w:hint="eastAsia"/>
              </w:rPr>
              <w:t>￥480,000</w:t>
            </w:r>
          </w:p>
        </w:tc>
      </w:tr>
      <w:tr w:rsidR="00FE2554" w14:paraId="578F20B7" w14:textId="77777777" w:rsidTr="00914FC5">
        <w:trPr>
          <w:jc w:val="center"/>
        </w:trPr>
        <w:tc>
          <w:tcPr>
            <w:tcW w:w="3329" w:type="dxa"/>
            <w:tcBorders>
              <w:left w:val="nil"/>
              <w:bottom w:val="nil"/>
            </w:tcBorders>
          </w:tcPr>
          <w:p w14:paraId="3C4C14A7" w14:textId="77777777" w:rsidR="00FE2554" w:rsidRDefault="00FE2554" w:rsidP="00914FC5">
            <w:pPr>
              <w:rPr>
                <w:rFonts w:eastAsia="DengXian"/>
                <w:lang w:eastAsia="zh-CN"/>
              </w:rPr>
            </w:pPr>
          </w:p>
        </w:tc>
        <w:tc>
          <w:tcPr>
            <w:tcW w:w="2410" w:type="dxa"/>
            <w:gridSpan w:val="2"/>
          </w:tcPr>
          <w:p w14:paraId="4DC1117A" w14:textId="77777777" w:rsidR="00FE2554" w:rsidRPr="006F72C5" w:rsidRDefault="00FE2554" w:rsidP="00914FC5">
            <w:pPr>
              <w:ind w:firstLineChars="500" w:firstLine="1050"/>
            </w:pPr>
            <w:r>
              <w:rPr>
                <w:rFonts w:hint="eastAsia"/>
              </w:rPr>
              <w:t>合　計</w:t>
            </w:r>
          </w:p>
        </w:tc>
        <w:tc>
          <w:tcPr>
            <w:tcW w:w="1559" w:type="dxa"/>
          </w:tcPr>
          <w:p w14:paraId="02C841C0" w14:textId="77777777" w:rsidR="00FE2554" w:rsidRDefault="00FE2554" w:rsidP="00914FC5">
            <w:pPr>
              <w:jc w:val="right"/>
              <w:rPr>
                <w:rFonts w:eastAsia="DengXian"/>
                <w:lang w:eastAsia="zh-CN"/>
              </w:rPr>
            </w:pPr>
            <w:r>
              <w:rPr>
                <w:rFonts w:hint="eastAsia"/>
              </w:rPr>
              <w:t>￥1,320,000</w:t>
            </w:r>
          </w:p>
        </w:tc>
      </w:tr>
    </w:tbl>
    <w:bookmarkEnd w:id="1"/>
    <w:p w14:paraId="28E6EEA4" w14:textId="77777777" w:rsidR="00FE2554" w:rsidRDefault="00FE2554" w:rsidP="00FE2554">
      <w:pPr>
        <w:ind w:left="210" w:hangingChars="100" w:hanging="210"/>
        <w:rPr>
          <w:rFonts w:asciiTheme="minorEastAsia" w:hAnsiTheme="minorEastAsia"/>
        </w:rPr>
      </w:pPr>
      <w:r>
        <w:rPr>
          <w:rFonts w:asciiTheme="minorEastAsia" w:hAnsiTheme="minorEastAsia" w:hint="eastAsia"/>
        </w:rPr>
        <w:t xml:space="preserve">　　　　　×10年5月31日までに合計額を下記口座へお振込み下さい。</w:t>
      </w:r>
    </w:p>
    <w:p w14:paraId="3E5DD21C" w14:textId="77777777" w:rsidR="00FE2554" w:rsidRDefault="00FE2554" w:rsidP="00FE2554">
      <w:pPr>
        <w:ind w:left="210" w:hangingChars="100" w:hanging="210"/>
        <w:rPr>
          <w:rFonts w:asciiTheme="minorEastAsia" w:hAnsiTheme="minorEastAsia"/>
        </w:rPr>
      </w:pPr>
      <w:r>
        <w:rPr>
          <w:rFonts w:asciiTheme="minorEastAsia" w:hAnsiTheme="minorEastAsia" w:hint="eastAsia"/>
        </w:rPr>
        <w:t xml:space="preserve">　　　　　　　ベネ銀行広島支店　普通　1234567　キョウバシジムキ（カ</w:t>
      </w:r>
    </w:p>
    <w:p w14:paraId="30524F6B" w14:textId="77777777" w:rsidR="00FE2554" w:rsidRDefault="00FE2554" w:rsidP="00FE2554">
      <w:pPr>
        <w:ind w:left="210" w:hangingChars="100" w:hanging="210"/>
      </w:pPr>
    </w:p>
    <w:p w14:paraId="60BD8E24" w14:textId="77777777" w:rsidR="00FE2554" w:rsidRPr="00FE2554" w:rsidRDefault="00FE2554" w:rsidP="00FE2554">
      <w:pPr>
        <w:pStyle w:val="a3"/>
        <w:numPr>
          <w:ilvl w:val="0"/>
          <w:numId w:val="6"/>
        </w:numPr>
        <w:ind w:leftChars="0"/>
        <w:jc w:val="center"/>
      </w:pPr>
      <w:r>
        <w:rPr>
          <w:rFonts w:hint="eastAsia"/>
        </w:rPr>
        <w:t>仮払金　イ．備品　ウ．買掛金　エ.未払金　オ．発送費　カ．支払手数料</w:t>
      </w:r>
    </w:p>
    <w:p w14:paraId="2AB88ABD" w14:textId="0B42A153" w:rsidR="00035A19" w:rsidRDefault="00D93287" w:rsidP="00035A19">
      <w:r>
        <w:rPr>
          <w:rFonts w:hint="eastAsia"/>
        </w:rPr>
        <w:lastRenderedPageBreak/>
        <w:t>★</w:t>
      </w:r>
      <w:r w:rsidR="00035A19">
        <w:rPr>
          <w:rFonts w:hint="eastAsia"/>
        </w:rPr>
        <w:t>★３級　第１問対策　第</w:t>
      </w:r>
      <w:r w:rsidR="008A3DD1">
        <w:rPr>
          <w:rFonts w:hint="eastAsia"/>
        </w:rPr>
        <w:t>6</w:t>
      </w:r>
      <w:r w:rsidR="00035A19">
        <w:rPr>
          <w:rFonts w:hint="eastAsia"/>
        </w:rPr>
        <w:t>回★　（模範解答）</w:t>
      </w:r>
    </w:p>
    <w:p w14:paraId="04AF443D" w14:textId="77777777" w:rsidR="00035A19" w:rsidRDefault="00035A19" w:rsidP="00035A19">
      <w:r>
        <w:t>下記の各取引について仕訳しなさい。ただし、勘定科目は、設問ごとに最も適当と思われるものを選び、答案用紙の（ ）の中に記号で解答すること。なお、消費税は指示された問題のみ考慮すること。</w:t>
      </w:r>
    </w:p>
    <w:p w14:paraId="52D987E3" w14:textId="67B5754E" w:rsidR="00035A19" w:rsidRDefault="00035A19" w:rsidP="00B01F56">
      <w:pPr>
        <w:ind w:left="210" w:hangingChars="100" w:hanging="210"/>
      </w:pPr>
      <w:r>
        <w:t xml:space="preserve"> １．株式会社</w:t>
      </w:r>
      <w:r>
        <w:rPr>
          <w:rFonts w:hint="eastAsia"/>
        </w:rPr>
        <w:t>小町</w:t>
      </w:r>
      <w:r>
        <w:t>商事は増資を行うことになり、１株当たり￥</w:t>
      </w:r>
      <w:r>
        <w:rPr>
          <w:rFonts w:hint="eastAsia"/>
        </w:rPr>
        <w:t>120</w:t>
      </w:r>
      <w:r>
        <w:t xml:space="preserve">,000で株式を新たに200株発行し、出資者より当社の普通預金口座に払込金が振り込まれた。発行価額の全額を資本金とする。 </w:t>
      </w:r>
    </w:p>
    <w:p w14:paraId="4C3BB681" w14:textId="0A7F9BC8" w:rsidR="00B01F56" w:rsidRPr="00B01F56" w:rsidRDefault="00B01F56" w:rsidP="00B01F56">
      <w:pPr>
        <w:ind w:left="210" w:hangingChars="100" w:hanging="210"/>
        <w:rPr>
          <w:b/>
          <w:bCs/>
        </w:rPr>
      </w:pPr>
      <w:r>
        <w:rPr>
          <w:rFonts w:hint="eastAsia"/>
        </w:rPr>
        <w:t xml:space="preserve">　　</w:t>
      </w:r>
      <w:r w:rsidRPr="00B01F56">
        <w:rPr>
          <w:rFonts w:hint="eastAsia"/>
          <w:b/>
          <w:bCs/>
        </w:rPr>
        <w:t xml:space="preserve">イ）普通預金　24,000,000　　/　　</w:t>
      </w:r>
      <w:r w:rsidR="00E101DB">
        <w:rPr>
          <w:rFonts w:hint="eastAsia"/>
          <w:b/>
          <w:bCs/>
        </w:rPr>
        <w:t>エ）</w:t>
      </w:r>
      <w:r w:rsidRPr="00B01F56">
        <w:rPr>
          <w:rFonts w:hint="eastAsia"/>
          <w:b/>
          <w:bCs/>
        </w:rPr>
        <w:t>資本金　　24,000,000</w:t>
      </w:r>
    </w:p>
    <w:p w14:paraId="5296D852" w14:textId="77777777" w:rsidR="00035A19" w:rsidRPr="00B01F56" w:rsidRDefault="00035A19" w:rsidP="00035A19">
      <w:pPr>
        <w:rPr>
          <w:b/>
          <w:bCs/>
        </w:rPr>
      </w:pPr>
    </w:p>
    <w:p w14:paraId="78234D77" w14:textId="77777777" w:rsidR="00B01F56" w:rsidRDefault="00035A19" w:rsidP="00035A19">
      <w:pPr>
        <w:ind w:left="210" w:hangingChars="100" w:hanging="210"/>
      </w:pPr>
      <w:r>
        <w:t>２．かねて貸方計上されていた現金過不足￥</w:t>
      </w:r>
      <w:r>
        <w:rPr>
          <w:rFonts w:hint="eastAsia"/>
        </w:rPr>
        <w:t>6</w:t>
      </w:r>
      <w:r>
        <w:t>0,000の原因を調査したところ、同額の水道光熱費の支払いが二重計上されていることが判明した。</w:t>
      </w:r>
    </w:p>
    <w:p w14:paraId="609BDD57" w14:textId="32D23B8C" w:rsidR="00B01F56" w:rsidRPr="00B01F56" w:rsidRDefault="00B01F56" w:rsidP="00035A19">
      <w:pPr>
        <w:ind w:left="210" w:hangingChars="100" w:hanging="210"/>
        <w:rPr>
          <w:b/>
          <w:bCs/>
        </w:rPr>
      </w:pPr>
      <w:r>
        <w:rPr>
          <w:rFonts w:hint="eastAsia"/>
        </w:rPr>
        <w:t xml:space="preserve">　　</w:t>
      </w:r>
      <w:r w:rsidRPr="00B01F56">
        <w:rPr>
          <w:rFonts w:hint="eastAsia"/>
          <w:b/>
          <w:bCs/>
        </w:rPr>
        <w:t>イ）現金過不足　60,000</w:t>
      </w:r>
      <w:r w:rsidR="00E101DB">
        <w:rPr>
          <w:rFonts w:hint="eastAsia"/>
          <w:b/>
          <w:bCs/>
        </w:rPr>
        <w:t xml:space="preserve">　　</w:t>
      </w:r>
      <w:r w:rsidRPr="00B01F56">
        <w:rPr>
          <w:rFonts w:hint="eastAsia"/>
          <w:b/>
          <w:bCs/>
        </w:rPr>
        <w:t xml:space="preserve">　/　</w:t>
      </w:r>
      <w:r w:rsidR="00E101DB">
        <w:rPr>
          <w:rFonts w:hint="eastAsia"/>
          <w:b/>
          <w:bCs/>
        </w:rPr>
        <w:t xml:space="preserve">　カ）</w:t>
      </w:r>
      <w:r w:rsidRPr="00B01F56">
        <w:rPr>
          <w:rFonts w:hint="eastAsia"/>
          <w:b/>
          <w:bCs/>
        </w:rPr>
        <w:t xml:space="preserve">水道光熱費　</w:t>
      </w:r>
      <w:r w:rsidR="00E101DB">
        <w:rPr>
          <w:rFonts w:hint="eastAsia"/>
          <w:b/>
          <w:bCs/>
        </w:rPr>
        <w:t xml:space="preserve">　</w:t>
      </w:r>
      <w:r w:rsidRPr="00B01F56">
        <w:rPr>
          <w:rFonts w:hint="eastAsia"/>
          <w:b/>
          <w:bCs/>
        </w:rPr>
        <w:t>60,000</w:t>
      </w:r>
    </w:p>
    <w:p w14:paraId="331CDB1A" w14:textId="77777777" w:rsidR="00B01F56" w:rsidRDefault="00B01F56" w:rsidP="00035A19">
      <w:pPr>
        <w:ind w:left="210" w:hangingChars="100" w:hanging="210"/>
      </w:pPr>
    </w:p>
    <w:p w14:paraId="6D79A362" w14:textId="56874804" w:rsidR="00035A19" w:rsidRDefault="00035A19" w:rsidP="00035A19">
      <w:pPr>
        <w:ind w:left="210" w:hangingChars="100" w:hanging="210"/>
      </w:pPr>
      <w:r>
        <w:t>３．商品￥</w:t>
      </w:r>
      <w:r>
        <w:rPr>
          <w:rFonts w:hint="eastAsia"/>
        </w:rPr>
        <w:t>72</w:t>
      </w:r>
      <w:r>
        <w:t>0,000をクレジット払いの条件で販売するとともに、信販会社へのクレジット手数料（販売代金の５％）を計上した。</w:t>
      </w:r>
    </w:p>
    <w:p w14:paraId="5B545896" w14:textId="3C1D32C3" w:rsidR="00114B58" w:rsidRPr="00114B58" w:rsidRDefault="00114B58" w:rsidP="00035A19">
      <w:pPr>
        <w:ind w:left="210" w:hangingChars="100" w:hanging="210"/>
        <w:rPr>
          <w:b/>
          <w:bCs/>
        </w:rPr>
      </w:pPr>
      <w:r>
        <w:rPr>
          <w:rFonts w:hint="eastAsia"/>
        </w:rPr>
        <w:t xml:space="preserve">　　</w:t>
      </w:r>
      <w:r w:rsidRPr="00114B58">
        <w:rPr>
          <w:rFonts w:hint="eastAsia"/>
          <w:b/>
          <w:bCs/>
        </w:rPr>
        <w:t>ア）クレジット売掛金　684,000　/　ウ）売</w:t>
      </w:r>
      <w:r w:rsidR="00E101DB">
        <w:rPr>
          <w:rFonts w:hint="eastAsia"/>
          <w:b/>
          <w:bCs/>
        </w:rPr>
        <w:t xml:space="preserve">　</w:t>
      </w:r>
      <w:r w:rsidRPr="00114B58">
        <w:rPr>
          <w:rFonts w:hint="eastAsia"/>
          <w:b/>
          <w:bCs/>
        </w:rPr>
        <w:t xml:space="preserve">上　</w:t>
      </w:r>
      <w:r w:rsidR="00E101DB">
        <w:rPr>
          <w:rFonts w:hint="eastAsia"/>
          <w:b/>
          <w:bCs/>
        </w:rPr>
        <w:t xml:space="preserve">　</w:t>
      </w:r>
      <w:r w:rsidRPr="00114B58">
        <w:rPr>
          <w:rFonts w:hint="eastAsia"/>
          <w:b/>
          <w:bCs/>
        </w:rPr>
        <w:t xml:space="preserve">　720,000</w:t>
      </w:r>
    </w:p>
    <w:p w14:paraId="71E21A08" w14:textId="6CFAE986" w:rsidR="00114B58" w:rsidRPr="00114B58" w:rsidRDefault="00114B58" w:rsidP="00035A19">
      <w:pPr>
        <w:ind w:left="210" w:hangingChars="100" w:hanging="210"/>
        <w:rPr>
          <w:b/>
          <w:bCs/>
        </w:rPr>
      </w:pPr>
      <w:r w:rsidRPr="00114B58">
        <w:rPr>
          <w:rFonts w:hint="eastAsia"/>
          <w:b/>
          <w:bCs/>
        </w:rPr>
        <w:t xml:space="preserve">　　カ）支払手数料　　　　 36,000</w:t>
      </w:r>
    </w:p>
    <w:p w14:paraId="6C321F6E" w14:textId="67C019FB" w:rsidR="00035A19" w:rsidRPr="00035A19" w:rsidRDefault="00035A19" w:rsidP="00114B58">
      <w:pPr>
        <w:ind w:leftChars="100" w:left="210" w:firstLineChars="100" w:firstLine="210"/>
      </w:pPr>
      <w:r>
        <w:t xml:space="preserve"> </w:t>
      </w:r>
    </w:p>
    <w:p w14:paraId="59ECAA55" w14:textId="1FD17C64" w:rsidR="00035A19" w:rsidRDefault="00035A19" w:rsidP="00114B58">
      <w:pPr>
        <w:ind w:left="210" w:hangingChars="100" w:hanging="210"/>
      </w:pPr>
      <w:r>
        <w:t>４．</w:t>
      </w:r>
      <w:r w:rsidR="00E101DB">
        <w:rPr>
          <w:rFonts w:hint="eastAsia"/>
        </w:rPr>
        <w:t>高山</w:t>
      </w:r>
      <w:r>
        <w:t>株式会社は、株主総会で承認され未払い計上されていた株主への配当金を普通預金口座から支払った。なお、発行済み株式総数は6,400株であり、１株当たりの配当額は￥</w:t>
      </w:r>
      <w:r>
        <w:rPr>
          <w:rFonts w:hint="eastAsia"/>
        </w:rPr>
        <w:t>225</w:t>
      </w:r>
      <w:r>
        <w:t>である。</w:t>
      </w:r>
    </w:p>
    <w:p w14:paraId="231C8159" w14:textId="45E93CC8" w:rsidR="00114B58" w:rsidRPr="00114B58" w:rsidRDefault="00035A19" w:rsidP="00035A19">
      <w:pPr>
        <w:rPr>
          <w:b/>
          <w:bCs/>
        </w:rPr>
      </w:pPr>
      <w:r>
        <w:t xml:space="preserve"> </w:t>
      </w:r>
      <w:r w:rsidR="00114B58">
        <w:rPr>
          <w:rFonts w:hint="eastAsia"/>
        </w:rPr>
        <w:t xml:space="preserve">　　</w:t>
      </w:r>
      <w:r w:rsidR="00114B58" w:rsidRPr="00114B58">
        <w:rPr>
          <w:rFonts w:hint="eastAsia"/>
          <w:b/>
          <w:bCs/>
        </w:rPr>
        <w:t xml:space="preserve">ウ）未払配当金　</w:t>
      </w:r>
      <w:r w:rsidR="00114B58">
        <w:rPr>
          <w:rFonts w:hint="eastAsia"/>
          <w:b/>
          <w:bCs/>
        </w:rPr>
        <w:t xml:space="preserve">　</w:t>
      </w:r>
      <w:r w:rsidR="00114B58" w:rsidRPr="00114B58">
        <w:rPr>
          <w:rFonts w:hint="eastAsia"/>
          <w:b/>
          <w:bCs/>
        </w:rPr>
        <w:t>1,440,000　/　　イ）普通預金　1,440,000</w:t>
      </w:r>
    </w:p>
    <w:p w14:paraId="6BBA891D" w14:textId="77777777" w:rsidR="00035A19" w:rsidRPr="00E101DB" w:rsidRDefault="00035A19" w:rsidP="00035A19"/>
    <w:p w14:paraId="6E2B18F1" w14:textId="77777777" w:rsidR="00035A19" w:rsidRDefault="00035A19" w:rsidP="00035A19">
      <w:pPr>
        <w:ind w:left="210" w:hangingChars="100" w:hanging="210"/>
      </w:pPr>
      <w:r>
        <w:t>５．オフィスとしてビルの１部屋を１か月の家賃￥</w:t>
      </w:r>
      <w:r>
        <w:rPr>
          <w:rFonts w:hint="eastAsia"/>
        </w:rPr>
        <w:t>288</w:t>
      </w:r>
      <w:r>
        <w:t>,000で賃借する契約を結び、１か月分の家賃、敷金（家賃２か月分）、および不動産業者への仲介手数料（家賃１か月分）を現金で支払った。</w:t>
      </w:r>
    </w:p>
    <w:p w14:paraId="22207910" w14:textId="1FCD998D" w:rsidR="00114B58" w:rsidRPr="00114B58" w:rsidRDefault="00114B58" w:rsidP="00035A19">
      <w:pPr>
        <w:ind w:firstLineChars="200" w:firstLine="420"/>
        <w:rPr>
          <w:b/>
          <w:bCs/>
        </w:rPr>
      </w:pPr>
      <w:r>
        <w:rPr>
          <w:rFonts w:hint="eastAsia"/>
        </w:rPr>
        <w:t xml:space="preserve">　</w:t>
      </w:r>
      <w:r w:rsidRPr="00114B58">
        <w:rPr>
          <w:rFonts w:hint="eastAsia"/>
          <w:b/>
          <w:bCs/>
        </w:rPr>
        <w:t>オ）支払家賃　　288,000　　/　　ア）現</w:t>
      </w:r>
      <w:r w:rsidR="00E101DB">
        <w:rPr>
          <w:rFonts w:hint="eastAsia"/>
          <w:b/>
          <w:bCs/>
        </w:rPr>
        <w:t xml:space="preserve">　</w:t>
      </w:r>
      <w:r w:rsidRPr="00114B58">
        <w:rPr>
          <w:rFonts w:hint="eastAsia"/>
          <w:b/>
          <w:bCs/>
        </w:rPr>
        <w:t>金　　1,152,000</w:t>
      </w:r>
    </w:p>
    <w:p w14:paraId="1AED4FD4" w14:textId="7C6B6726" w:rsidR="00114B58" w:rsidRPr="00114B58" w:rsidRDefault="00114B58" w:rsidP="00035A19">
      <w:pPr>
        <w:ind w:firstLineChars="200" w:firstLine="420"/>
        <w:rPr>
          <w:b/>
          <w:bCs/>
        </w:rPr>
      </w:pPr>
      <w:r w:rsidRPr="00114B58">
        <w:rPr>
          <w:rFonts w:hint="eastAsia"/>
          <w:b/>
          <w:bCs/>
        </w:rPr>
        <w:t xml:space="preserve">　イ）差入保証金　576,000</w:t>
      </w:r>
    </w:p>
    <w:p w14:paraId="0A2458C1" w14:textId="60AA955A" w:rsidR="00114B58" w:rsidRPr="00114B58" w:rsidRDefault="00114B58" w:rsidP="00035A19">
      <w:pPr>
        <w:ind w:firstLineChars="200" w:firstLine="420"/>
        <w:rPr>
          <w:b/>
          <w:bCs/>
        </w:rPr>
      </w:pPr>
      <w:r w:rsidRPr="00114B58">
        <w:rPr>
          <w:rFonts w:hint="eastAsia"/>
          <w:b/>
          <w:bCs/>
        </w:rPr>
        <w:t xml:space="preserve">　カ）支払手数料　288,000</w:t>
      </w:r>
    </w:p>
    <w:p w14:paraId="3D0FFE04" w14:textId="77777777" w:rsidR="00114B58" w:rsidRDefault="00114B58" w:rsidP="00035A19">
      <w:pPr>
        <w:ind w:firstLineChars="200" w:firstLine="420"/>
      </w:pPr>
    </w:p>
    <w:p w14:paraId="263CB514" w14:textId="013E90E1" w:rsidR="00035A19" w:rsidRDefault="00035A19" w:rsidP="00114B58">
      <w:pPr>
        <w:ind w:left="210" w:hangingChars="100" w:hanging="210"/>
      </w:pPr>
      <w:r>
        <w:t>６．銀行より￥</w:t>
      </w:r>
      <w:r>
        <w:rPr>
          <w:rFonts w:hint="eastAsia"/>
        </w:rPr>
        <w:t>48</w:t>
      </w:r>
      <w:r>
        <w:t>0,000を借り入れ、同額の約束手形を振り出し、利息￥</w:t>
      </w:r>
      <w:r>
        <w:rPr>
          <w:rFonts w:hint="eastAsia"/>
        </w:rPr>
        <w:t>19</w:t>
      </w:r>
      <w:r>
        <w:t>,</w:t>
      </w:r>
      <w:r>
        <w:rPr>
          <w:rFonts w:hint="eastAsia"/>
        </w:rPr>
        <w:t>2</w:t>
      </w:r>
      <w:r>
        <w:t>00を差し引かれた残額が普通預金口座に振り込まれた。</w:t>
      </w:r>
    </w:p>
    <w:p w14:paraId="5D21FA9D" w14:textId="02AA6951" w:rsidR="00114B58" w:rsidRPr="00114B58" w:rsidRDefault="00035A19" w:rsidP="00035A19">
      <w:pPr>
        <w:rPr>
          <w:b/>
          <w:bCs/>
        </w:rPr>
      </w:pPr>
      <w:r>
        <w:t xml:space="preserve"> </w:t>
      </w:r>
      <w:r>
        <w:rPr>
          <w:rFonts w:hint="eastAsia"/>
        </w:rPr>
        <w:t xml:space="preserve">　　</w:t>
      </w:r>
      <w:r w:rsidR="00E101DB">
        <w:rPr>
          <w:rFonts w:hint="eastAsia"/>
        </w:rPr>
        <w:t xml:space="preserve"> </w:t>
      </w:r>
      <w:r w:rsidR="00114B58" w:rsidRPr="00114B58">
        <w:rPr>
          <w:rFonts w:hint="eastAsia"/>
          <w:b/>
          <w:bCs/>
        </w:rPr>
        <w:t>ア）普通預金 　460,800</w:t>
      </w:r>
      <w:r w:rsidR="00114B58" w:rsidRPr="00114B58">
        <w:rPr>
          <w:b/>
          <w:bCs/>
        </w:rPr>
        <w:t xml:space="preserve"> </w:t>
      </w:r>
      <w:r w:rsidR="00E101DB">
        <w:rPr>
          <w:b/>
          <w:bCs/>
        </w:rPr>
        <w:t xml:space="preserve">  </w:t>
      </w:r>
      <w:r w:rsidR="00114B58" w:rsidRPr="00114B58">
        <w:rPr>
          <w:b/>
          <w:bCs/>
        </w:rPr>
        <w:t xml:space="preserve"> / </w:t>
      </w:r>
      <w:r w:rsidR="00E101DB">
        <w:rPr>
          <w:b/>
          <w:bCs/>
        </w:rPr>
        <w:t xml:space="preserve">   </w:t>
      </w:r>
      <w:r w:rsidR="00114B58" w:rsidRPr="00114B58">
        <w:rPr>
          <w:b/>
          <w:bCs/>
        </w:rPr>
        <w:t xml:space="preserve"> </w:t>
      </w:r>
      <w:r w:rsidR="00114B58">
        <w:rPr>
          <w:rFonts w:hint="eastAsia"/>
          <w:b/>
          <w:bCs/>
        </w:rPr>
        <w:t>エ）</w:t>
      </w:r>
      <w:r w:rsidR="00114B58" w:rsidRPr="00114B58">
        <w:rPr>
          <w:rFonts w:hint="eastAsia"/>
          <w:b/>
          <w:bCs/>
        </w:rPr>
        <w:t>手形借入金　　480,000</w:t>
      </w:r>
    </w:p>
    <w:p w14:paraId="01FB83A1" w14:textId="13E04708" w:rsidR="00035A19" w:rsidRPr="00114B58" w:rsidRDefault="00114B58" w:rsidP="00035A19">
      <w:pPr>
        <w:rPr>
          <w:b/>
          <w:bCs/>
        </w:rPr>
      </w:pPr>
      <w:r w:rsidRPr="00114B58">
        <w:rPr>
          <w:rFonts w:hint="eastAsia"/>
          <w:b/>
          <w:bCs/>
        </w:rPr>
        <w:t xml:space="preserve">　　</w:t>
      </w:r>
      <w:r w:rsidR="00E101DB">
        <w:rPr>
          <w:rFonts w:hint="eastAsia"/>
          <w:b/>
          <w:bCs/>
        </w:rPr>
        <w:t xml:space="preserve"> </w:t>
      </w:r>
      <w:r w:rsidRPr="00114B58">
        <w:rPr>
          <w:rFonts w:hint="eastAsia"/>
          <w:b/>
          <w:bCs/>
        </w:rPr>
        <w:t xml:space="preserve"> カ）支払利息</w:t>
      </w:r>
      <w:r w:rsidR="00035A19" w:rsidRPr="00114B58">
        <w:rPr>
          <w:b/>
          <w:bCs/>
        </w:rPr>
        <w:t xml:space="preserve"> </w:t>
      </w:r>
      <w:r w:rsidRPr="00114B58">
        <w:rPr>
          <w:b/>
          <w:bCs/>
        </w:rPr>
        <w:t xml:space="preserve">   19,200</w:t>
      </w:r>
    </w:p>
    <w:p w14:paraId="28F57648" w14:textId="77777777" w:rsidR="00035A19" w:rsidRDefault="00035A19" w:rsidP="00035A19"/>
    <w:p w14:paraId="6BC763E0" w14:textId="77777777" w:rsidR="00035A19" w:rsidRDefault="00035A19" w:rsidP="00035A19">
      <w:r>
        <w:t>７．商品￥</w:t>
      </w:r>
      <w:r>
        <w:rPr>
          <w:rFonts w:hint="eastAsia"/>
        </w:rPr>
        <w:t>96</w:t>
      </w:r>
      <w:r>
        <w:t>0,000を注文し、手付金として￥</w:t>
      </w:r>
      <w:r>
        <w:rPr>
          <w:rFonts w:hint="eastAsia"/>
        </w:rPr>
        <w:t>288</w:t>
      </w:r>
      <w:r>
        <w:t>,000を現金で支払った。</w:t>
      </w:r>
    </w:p>
    <w:p w14:paraId="5B4F704D" w14:textId="754CD41F" w:rsidR="00035A19" w:rsidRPr="002F105C" w:rsidRDefault="00035A19" w:rsidP="00E101DB">
      <w:pPr>
        <w:ind w:firstLineChars="50" w:firstLine="105"/>
        <w:rPr>
          <w:b/>
          <w:bCs/>
        </w:rPr>
      </w:pPr>
      <w:r>
        <w:t xml:space="preserve"> </w:t>
      </w:r>
      <w:r>
        <w:rPr>
          <w:rFonts w:hint="eastAsia"/>
        </w:rPr>
        <w:t xml:space="preserve">　　</w:t>
      </w:r>
      <w:r w:rsidR="00114B58" w:rsidRPr="002F105C">
        <w:rPr>
          <w:rFonts w:hint="eastAsia"/>
          <w:b/>
          <w:bCs/>
        </w:rPr>
        <w:t xml:space="preserve">ウ）前払金　　</w:t>
      </w:r>
      <w:r w:rsidR="00E101DB">
        <w:rPr>
          <w:rFonts w:hint="eastAsia"/>
          <w:b/>
          <w:bCs/>
        </w:rPr>
        <w:t xml:space="preserve"> </w:t>
      </w:r>
      <w:r w:rsidR="00114B58" w:rsidRPr="002F105C">
        <w:rPr>
          <w:rFonts w:hint="eastAsia"/>
          <w:b/>
          <w:bCs/>
        </w:rPr>
        <w:t xml:space="preserve">288,000　</w:t>
      </w:r>
      <w:r w:rsidR="00E101DB">
        <w:rPr>
          <w:rFonts w:hint="eastAsia"/>
          <w:b/>
          <w:bCs/>
        </w:rPr>
        <w:t xml:space="preserve"> </w:t>
      </w:r>
      <w:r w:rsidR="00114B58" w:rsidRPr="002F105C">
        <w:rPr>
          <w:rFonts w:hint="eastAsia"/>
          <w:b/>
          <w:bCs/>
        </w:rPr>
        <w:t xml:space="preserve">/　</w:t>
      </w:r>
      <w:r w:rsidR="00E101DB">
        <w:rPr>
          <w:rFonts w:hint="eastAsia"/>
          <w:b/>
          <w:bCs/>
        </w:rPr>
        <w:t xml:space="preserve">  </w:t>
      </w:r>
      <w:r w:rsidR="00E101DB">
        <w:rPr>
          <w:b/>
          <w:bCs/>
        </w:rPr>
        <w:t xml:space="preserve">  </w:t>
      </w:r>
      <w:r w:rsidR="00114B58" w:rsidRPr="002F105C">
        <w:rPr>
          <w:rFonts w:hint="eastAsia"/>
          <w:b/>
          <w:bCs/>
        </w:rPr>
        <w:t>ア）現</w:t>
      </w:r>
      <w:r w:rsidR="00E101DB">
        <w:rPr>
          <w:rFonts w:hint="eastAsia"/>
          <w:b/>
          <w:bCs/>
        </w:rPr>
        <w:t xml:space="preserve"> </w:t>
      </w:r>
      <w:r w:rsidR="00114B58" w:rsidRPr="002F105C">
        <w:rPr>
          <w:rFonts w:hint="eastAsia"/>
          <w:b/>
          <w:bCs/>
        </w:rPr>
        <w:t xml:space="preserve">金　</w:t>
      </w:r>
      <w:r w:rsidR="00E101DB">
        <w:rPr>
          <w:rFonts w:hint="eastAsia"/>
          <w:b/>
          <w:bCs/>
        </w:rPr>
        <w:t xml:space="preserve"> </w:t>
      </w:r>
      <w:r w:rsidR="00E101DB">
        <w:rPr>
          <w:b/>
          <w:bCs/>
        </w:rPr>
        <w:t xml:space="preserve">      </w:t>
      </w:r>
      <w:r w:rsidR="00114B58" w:rsidRPr="002F105C">
        <w:rPr>
          <w:rFonts w:hint="eastAsia"/>
          <w:b/>
          <w:bCs/>
        </w:rPr>
        <w:t>288,000</w:t>
      </w:r>
    </w:p>
    <w:p w14:paraId="1194116B" w14:textId="77777777" w:rsidR="00035A19" w:rsidRDefault="00035A19" w:rsidP="00035A19"/>
    <w:p w14:paraId="3AC51354" w14:textId="77777777" w:rsidR="00114B58" w:rsidRDefault="00114B58" w:rsidP="00035A19">
      <w:pPr>
        <w:ind w:left="210" w:hangingChars="100" w:hanging="210"/>
      </w:pPr>
    </w:p>
    <w:p w14:paraId="0B702796" w14:textId="77777777" w:rsidR="00114B58" w:rsidRDefault="00114B58" w:rsidP="00035A19">
      <w:pPr>
        <w:ind w:left="210" w:hangingChars="100" w:hanging="210"/>
      </w:pPr>
    </w:p>
    <w:p w14:paraId="11C5C528" w14:textId="77777777" w:rsidR="00114B58" w:rsidRDefault="00114B58" w:rsidP="00035A19">
      <w:pPr>
        <w:ind w:left="210" w:hangingChars="100" w:hanging="210"/>
      </w:pPr>
    </w:p>
    <w:p w14:paraId="281F1F5C" w14:textId="77777777" w:rsidR="00114B58" w:rsidRDefault="00114B58" w:rsidP="00035A19">
      <w:pPr>
        <w:ind w:left="210" w:hangingChars="100" w:hanging="210"/>
      </w:pPr>
    </w:p>
    <w:p w14:paraId="786CE85F" w14:textId="6B293D3C" w:rsidR="00035A19" w:rsidRDefault="00035A19" w:rsidP="00035A19">
      <w:pPr>
        <w:ind w:left="210" w:hangingChars="100" w:hanging="210"/>
      </w:pPr>
      <w:r>
        <w:lastRenderedPageBreak/>
        <w:t>８．収入印紙￥</w:t>
      </w:r>
      <w:r>
        <w:rPr>
          <w:rFonts w:hint="eastAsia"/>
        </w:rPr>
        <w:t>48</w:t>
      </w:r>
      <w:r>
        <w:t>,000、郵便切手￥</w:t>
      </w:r>
      <w:r>
        <w:rPr>
          <w:rFonts w:hint="eastAsia"/>
        </w:rPr>
        <w:t>4,320</w:t>
      </w:r>
      <w:r>
        <w:t>を購入し、いずれも費用として処理していたが、決算日に収入印紙￥</w:t>
      </w:r>
      <w:r>
        <w:rPr>
          <w:rFonts w:hint="eastAsia"/>
        </w:rPr>
        <w:t>12</w:t>
      </w:r>
      <w:r>
        <w:t>,000、 郵便切手￥</w:t>
      </w:r>
      <w:r>
        <w:rPr>
          <w:rFonts w:hint="eastAsia"/>
        </w:rPr>
        <w:t>1,440</w:t>
      </w:r>
      <w:r>
        <w:t>が未使用であることが判明したため、これらを貯蔵品勘定に振り替えることとした。</w:t>
      </w:r>
    </w:p>
    <w:p w14:paraId="051B6EB0" w14:textId="75B21CD2" w:rsidR="00035A19" w:rsidRPr="002F105C" w:rsidRDefault="00114B58" w:rsidP="00035A19">
      <w:pPr>
        <w:rPr>
          <w:b/>
          <w:bCs/>
        </w:rPr>
      </w:pPr>
      <w:r>
        <w:rPr>
          <w:rFonts w:hint="eastAsia"/>
        </w:rPr>
        <w:t xml:space="preserve">　　　</w:t>
      </w:r>
      <w:r w:rsidRPr="002F105C">
        <w:rPr>
          <w:rFonts w:hint="eastAsia"/>
          <w:b/>
          <w:bCs/>
        </w:rPr>
        <w:t xml:space="preserve">ア）貯蔵品　　</w:t>
      </w:r>
      <w:r w:rsidR="00E101DB">
        <w:rPr>
          <w:rFonts w:hint="eastAsia"/>
          <w:b/>
          <w:bCs/>
        </w:rPr>
        <w:t xml:space="preserve"> </w:t>
      </w:r>
      <w:r w:rsidR="00E101DB">
        <w:rPr>
          <w:b/>
          <w:bCs/>
        </w:rPr>
        <w:t xml:space="preserve">   </w:t>
      </w:r>
      <w:r w:rsidR="00E101DB">
        <w:rPr>
          <w:rFonts w:hint="eastAsia"/>
          <w:b/>
          <w:bCs/>
        </w:rPr>
        <w:t xml:space="preserve"> </w:t>
      </w:r>
      <w:r w:rsidRPr="002F105C">
        <w:rPr>
          <w:rFonts w:hint="eastAsia"/>
          <w:b/>
          <w:bCs/>
        </w:rPr>
        <w:t xml:space="preserve">13,440　</w:t>
      </w:r>
      <w:r w:rsidR="00E101DB">
        <w:rPr>
          <w:rFonts w:hint="eastAsia"/>
          <w:b/>
          <w:bCs/>
        </w:rPr>
        <w:t xml:space="preserve"> </w:t>
      </w:r>
      <w:r w:rsidRPr="002F105C">
        <w:rPr>
          <w:rFonts w:hint="eastAsia"/>
          <w:b/>
          <w:bCs/>
        </w:rPr>
        <w:t>/</w:t>
      </w:r>
      <w:r w:rsidR="00E101DB">
        <w:rPr>
          <w:b/>
          <w:bCs/>
        </w:rPr>
        <w:t xml:space="preserve"> </w:t>
      </w:r>
      <w:r w:rsidR="002F105C" w:rsidRPr="002F105C">
        <w:rPr>
          <w:rFonts w:hint="eastAsia"/>
          <w:b/>
          <w:bCs/>
        </w:rPr>
        <w:t xml:space="preserve">　エ）租税公課　</w:t>
      </w:r>
      <w:r w:rsidR="00E101DB">
        <w:rPr>
          <w:rFonts w:hint="eastAsia"/>
          <w:b/>
          <w:bCs/>
        </w:rPr>
        <w:t xml:space="preserve"> </w:t>
      </w:r>
      <w:r w:rsidR="00E101DB">
        <w:rPr>
          <w:b/>
          <w:bCs/>
        </w:rPr>
        <w:t xml:space="preserve">    </w:t>
      </w:r>
      <w:r w:rsidR="002F105C" w:rsidRPr="002F105C">
        <w:rPr>
          <w:rFonts w:hint="eastAsia"/>
          <w:b/>
          <w:bCs/>
        </w:rPr>
        <w:t>12,000</w:t>
      </w:r>
      <w:r w:rsidR="00035A19" w:rsidRPr="002F105C">
        <w:rPr>
          <w:b/>
          <w:bCs/>
        </w:rPr>
        <w:t xml:space="preserve"> </w:t>
      </w:r>
      <w:r w:rsidR="00035A19" w:rsidRPr="002F105C">
        <w:rPr>
          <w:rFonts w:hint="eastAsia"/>
          <w:b/>
          <w:bCs/>
        </w:rPr>
        <w:t xml:space="preserve">　　</w:t>
      </w:r>
      <w:r w:rsidRPr="002F105C">
        <w:rPr>
          <w:rFonts w:hint="eastAsia"/>
          <w:b/>
          <w:bCs/>
        </w:rPr>
        <w:t xml:space="preserve">　</w:t>
      </w:r>
    </w:p>
    <w:p w14:paraId="08721841" w14:textId="721DF2D8" w:rsidR="00035A19" w:rsidRPr="002F105C" w:rsidRDefault="002F105C" w:rsidP="00035A19">
      <w:pPr>
        <w:rPr>
          <w:b/>
          <w:bCs/>
        </w:rPr>
      </w:pPr>
      <w:r w:rsidRPr="002F105C">
        <w:rPr>
          <w:rFonts w:hint="eastAsia"/>
          <w:b/>
          <w:bCs/>
        </w:rPr>
        <w:t xml:space="preserve">　　　　　　　　　　　　　　　</w:t>
      </w:r>
      <w:r w:rsidR="00E101DB">
        <w:rPr>
          <w:rFonts w:hint="eastAsia"/>
          <w:b/>
          <w:bCs/>
        </w:rPr>
        <w:t xml:space="preserve"> </w:t>
      </w:r>
      <w:r w:rsidR="00E101DB">
        <w:rPr>
          <w:b/>
          <w:bCs/>
        </w:rPr>
        <w:t xml:space="preserve">      </w:t>
      </w:r>
      <w:r w:rsidRPr="002F105C">
        <w:rPr>
          <w:rFonts w:hint="eastAsia"/>
          <w:b/>
          <w:bCs/>
        </w:rPr>
        <w:t xml:space="preserve"> イ）通信費　　</w:t>
      </w:r>
      <w:r w:rsidR="00E101DB">
        <w:rPr>
          <w:rFonts w:hint="eastAsia"/>
          <w:b/>
          <w:bCs/>
        </w:rPr>
        <w:t xml:space="preserve"> </w:t>
      </w:r>
      <w:r w:rsidR="00E101DB">
        <w:rPr>
          <w:b/>
          <w:bCs/>
        </w:rPr>
        <w:t xml:space="preserve">    </w:t>
      </w:r>
      <w:r w:rsidRPr="002F105C">
        <w:rPr>
          <w:rFonts w:hint="eastAsia"/>
          <w:b/>
          <w:bCs/>
        </w:rPr>
        <w:t xml:space="preserve"> 1,440</w:t>
      </w:r>
    </w:p>
    <w:p w14:paraId="54162FDE" w14:textId="77777777" w:rsidR="002F105C" w:rsidRPr="002F105C" w:rsidRDefault="002F105C" w:rsidP="00035A19"/>
    <w:p w14:paraId="1C191F93" w14:textId="77777777" w:rsidR="00035A19" w:rsidRDefault="00035A19" w:rsidP="00035A19">
      <w:pPr>
        <w:ind w:left="210" w:hangingChars="100" w:hanging="210"/>
      </w:pPr>
      <w:r>
        <w:t>９．得意先から先月締めの掛代金￥</w:t>
      </w:r>
      <w:r>
        <w:rPr>
          <w:rFonts w:hint="eastAsia"/>
        </w:rPr>
        <w:t>1,968,000</w:t>
      </w:r>
      <w:r>
        <w:t>の回収として、振込手数料￥</w:t>
      </w:r>
      <w:r>
        <w:rPr>
          <w:rFonts w:hint="eastAsia"/>
        </w:rPr>
        <w:t>1,200</w:t>
      </w:r>
      <w:r>
        <w:t>（当社負担）を差し引かれた残額が当社の普通預金口座に振り込まれた。</w:t>
      </w:r>
    </w:p>
    <w:p w14:paraId="44F999AF" w14:textId="26A21702" w:rsidR="002F105C" w:rsidRPr="002F105C" w:rsidRDefault="00035A19" w:rsidP="00035A19">
      <w:pPr>
        <w:rPr>
          <w:b/>
          <w:bCs/>
        </w:rPr>
      </w:pPr>
      <w:r>
        <w:t xml:space="preserve"> </w:t>
      </w:r>
      <w:r>
        <w:rPr>
          <w:rFonts w:hint="eastAsia"/>
        </w:rPr>
        <w:t xml:space="preserve">　　</w:t>
      </w:r>
      <w:r w:rsidR="002F105C">
        <w:rPr>
          <w:rFonts w:hint="eastAsia"/>
        </w:rPr>
        <w:t xml:space="preserve"> </w:t>
      </w:r>
      <w:r w:rsidR="002F105C" w:rsidRPr="002F105C">
        <w:rPr>
          <w:rFonts w:hint="eastAsia"/>
          <w:b/>
          <w:bCs/>
        </w:rPr>
        <w:t xml:space="preserve">イ）普通預金　　1,966,800　　/　ウ）売掛金　　</w:t>
      </w:r>
      <w:r w:rsidR="00E101DB">
        <w:rPr>
          <w:rFonts w:hint="eastAsia"/>
          <w:b/>
          <w:bCs/>
        </w:rPr>
        <w:t xml:space="preserve"> </w:t>
      </w:r>
      <w:r w:rsidR="00E101DB">
        <w:rPr>
          <w:b/>
          <w:bCs/>
        </w:rPr>
        <w:t xml:space="preserve"> </w:t>
      </w:r>
      <w:r w:rsidR="002F105C" w:rsidRPr="002F105C">
        <w:rPr>
          <w:rFonts w:hint="eastAsia"/>
          <w:b/>
          <w:bCs/>
        </w:rPr>
        <w:t>1,968,000</w:t>
      </w:r>
    </w:p>
    <w:p w14:paraId="46EE8525" w14:textId="2096718E" w:rsidR="002F105C" w:rsidRPr="002F105C" w:rsidRDefault="002F105C" w:rsidP="002F105C">
      <w:pPr>
        <w:ind w:firstLineChars="300" w:firstLine="630"/>
        <w:rPr>
          <w:b/>
          <w:bCs/>
        </w:rPr>
      </w:pPr>
      <w:r w:rsidRPr="002F105C">
        <w:rPr>
          <w:rFonts w:hint="eastAsia"/>
          <w:b/>
          <w:bCs/>
        </w:rPr>
        <w:t xml:space="preserve">カ）支払手数料　　　1,200　</w:t>
      </w:r>
    </w:p>
    <w:p w14:paraId="0ADD1975" w14:textId="26372977" w:rsidR="00035A19" w:rsidRDefault="00035A19" w:rsidP="002F105C">
      <w:pPr>
        <w:ind w:firstLineChars="300" w:firstLine="630"/>
      </w:pPr>
      <w:r>
        <w:t xml:space="preserve"> </w:t>
      </w:r>
    </w:p>
    <w:p w14:paraId="5F2642D1" w14:textId="77777777" w:rsidR="00035A19" w:rsidRDefault="00035A19" w:rsidP="00035A19">
      <w:pPr>
        <w:ind w:left="210" w:hangingChars="100" w:hanging="210"/>
      </w:pPr>
      <w:r>
        <w:t>10．得意先石川商事株式会社に、商品￥</w:t>
      </w:r>
      <w:r>
        <w:rPr>
          <w:rFonts w:hint="eastAsia"/>
        </w:rPr>
        <w:t>840,000</w:t>
      </w:r>
      <w:r>
        <w:t>に送料￥</w:t>
      </w:r>
      <w:r>
        <w:rPr>
          <w:rFonts w:hint="eastAsia"/>
        </w:rPr>
        <w:t>18</w:t>
      </w:r>
      <w:r>
        <w:t>,000を加えて売り渡し、合計額を掛け売上とした。なお、発送運賃￥</w:t>
      </w:r>
      <w:r>
        <w:rPr>
          <w:rFonts w:hint="eastAsia"/>
        </w:rPr>
        <w:t>18</w:t>
      </w:r>
      <w:r>
        <w:t>,000については現金で支払った。</w:t>
      </w:r>
    </w:p>
    <w:p w14:paraId="7A48E78E" w14:textId="13A8AAE9" w:rsidR="002F105C" w:rsidRPr="002F105C" w:rsidRDefault="002F105C" w:rsidP="00035A19">
      <w:pPr>
        <w:rPr>
          <w:b/>
          <w:bCs/>
        </w:rPr>
      </w:pPr>
      <w:r>
        <w:rPr>
          <w:rFonts w:hint="eastAsia"/>
        </w:rPr>
        <w:t xml:space="preserve">　　　</w:t>
      </w:r>
      <w:r w:rsidRPr="002F105C">
        <w:rPr>
          <w:rFonts w:hint="eastAsia"/>
          <w:b/>
          <w:bCs/>
        </w:rPr>
        <w:t xml:space="preserve">イ）売掛金　</w:t>
      </w:r>
      <w:r w:rsidR="00E101DB">
        <w:rPr>
          <w:rFonts w:hint="eastAsia"/>
          <w:b/>
          <w:bCs/>
        </w:rPr>
        <w:t xml:space="preserve"> </w:t>
      </w:r>
      <w:r w:rsidR="00E101DB">
        <w:rPr>
          <w:b/>
          <w:bCs/>
        </w:rPr>
        <w:t xml:space="preserve">     </w:t>
      </w:r>
      <w:r w:rsidRPr="002F105C">
        <w:rPr>
          <w:rFonts w:hint="eastAsia"/>
          <w:b/>
          <w:bCs/>
        </w:rPr>
        <w:t xml:space="preserve">858,000　</w:t>
      </w:r>
      <w:r w:rsidR="00E101DB">
        <w:rPr>
          <w:rFonts w:hint="eastAsia"/>
          <w:b/>
          <w:bCs/>
        </w:rPr>
        <w:t xml:space="preserve"> </w:t>
      </w:r>
      <w:r w:rsidRPr="002F105C">
        <w:rPr>
          <w:rFonts w:hint="eastAsia"/>
          <w:b/>
          <w:bCs/>
        </w:rPr>
        <w:t xml:space="preserve">/　</w:t>
      </w:r>
      <w:r w:rsidR="00E101DB">
        <w:rPr>
          <w:rFonts w:hint="eastAsia"/>
          <w:b/>
          <w:bCs/>
        </w:rPr>
        <w:t xml:space="preserve"> </w:t>
      </w:r>
      <w:r w:rsidRPr="002F105C">
        <w:rPr>
          <w:rFonts w:hint="eastAsia"/>
          <w:b/>
          <w:bCs/>
        </w:rPr>
        <w:t>オ）売</w:t>
      </w:r>
      <w:r w:rsidR="00E101DB">
        <w:rPr>
          <w:rFonts w:hint="eastAsia"/>
          <w:b/>
          <w:bCs/>
        </w:rPr>
        <w:t xml:space="preserve"> </w:t>
      </w:r>
      <w:r w:rsidRPr="002F105C">
        <w:rPr>
          <w:rFonts w:hint="eastAsia"/>
          <w:b/>
          <w:bCs/>
        </w:rPr>
        <w:t xml:space="preserve">上　</w:t>
      </w:r>
      <w:r w:rsidR="00E101DB">
        <w:rPr>
          <w:rFonts w:hint="eastAsia"/>
          <w:b/>
          <w:bCs/>
        </w:rPr>
        <w:t xml:space="preserve"> </w:t>
      </w:r>
      <w:r w:rsidR="00E101DB">
        <w:rPr>
          <w:b/>
          <w:bCs/>
        </w:rPr>
        <w:t xml:space="preserve">   </w:t>
      </w:r>
      <w:r w:rsidRPr="002F105C">
        <w:rPr>
          <w:rFonts w:hint="eastAsia"/>
          <w:b/>
          <w:bCs/>
        </w:rPr>
        <w:t xml:space="preserve">　858,000</w:t>
      </w:r>
    </w:p>
    <w:p w14:paraId="0B83FF46" w14:textId="5DD6A94F" w:rsidR="002F105C" w:rsidRPr="002F105C" w:rsidRDefault="002F105C" w:rsidP="00035A19">
      <w:pPr>
        <w:rPr>
          <w:b/>
          <w:bCs/>
        </w:rPr>
      </w:pPr>
      <w:r w:rsidRPr="002F105C">
        <w:rPr>
          <w:rFonts w:hint="eastAsia"/>
          <w:b/>
          <w:bCs/>
        </w:rPr>
        <w:t xml:space="preserve">　　　カ）発送費</w:t>
      </w:r>
      <w:r w:rsidR="00E101DB">
        <w:rPr>
          <w:rFonts w:hint="eastAsia"/>
          <w:b/>
          <w:bCs/>
        </w:rPr>
        <w:t xml:space="preserve"> </w:t>
      </w:r>
      <w:r w:rsidR="00E101DB">
        <w:rPr>
          <w:b/>
          <w:bCs/>
        </w:rPr>
        <w:t xml:space="preserve">     </w:t>
      </w:r>
      <w:r w:rsidRPr="002F105C">
        <w:rPr>
          <w:rFonts w:hint="eastAsia"/>
          <w:b/>
          <w:bCs/>
        </w:rPr>
        <w:t xml:space="preserve">　 18,000</w:t>
      </w:r>
      <w:r w:rsidRPr="002F105C">
        <w:rPr>
          <w:b/>
          <w:bCs/>
        </w:rPr>
        <w:t xml:space="preserve">    </w:t>
      </w:r>
      <w:r w:rsidR="00E101DB">
        <w:rPr>
          <w:b/>
          <w:bCs/>
        </w:rPr>
        <w:t xml:space="preserve">  </w:t>
      </w:r>
      <w:r w:rsidRPr="002F105C">
        <w:rPr>
          <w:b/>
          <w:bCs/>
        </w:rPr>
        <w:t xml:space="preserve"> </w:t>
      </w:r>
      <w:r w:rsidRPr="002F105C">
        <w:rPr>
          <w:rFonts w:hint="eastAsia"/>
          <w:b/>
          <w:bCs/>
        </w:rPr>
        <w:t>ア）現</w:t>
      </w:r>
      <w:r w:rsidR="00E101DB">
        <w:rPr>
          <w:rFonts w:hint="eastAsia"/>
          <w:b/>
          <w:bCs/>
        </w:rPr>
        <w:t xml:space="preserve"> </w:t>
      </w:r>
      <w:r w:rsidRPr="002F105C">
        <w:rPr>
          <w:rFonts w:hint="eastAsia"/>
          <w:b/>
          <w:bCs/>
        </w:rPr>
        <w:t xml:space="preserve">金　　</w:t>
      </w:r>
      <w:r w:rsidR="00E101DB">
        <w:rPr>
          <w:rFonts w:hint="eastAsia"/>
          <w:b/>
          <w:bCs/>
        </w:rPr>
        <w:t xml:space="preserve"> </w:t>
      </w:r>
      <w:r w:rsidR="00E101DB">
        <w:rPr>
          <w:b/>
          <w:bCs/>
        </w:rPr>
        <w:t xml:space="preserve">   </w:t>
      </w:r>
      <w:r w:rsidRPr="002F105C">
        <w:rPr>
          <w:rFonts w:hint="eastAsia"/>
          <w:b/>
          <w:bCs/>
        </w:rPr>
        <w:t xml:space="preserve"> 18,000</w:t>
      </w:r>
    </w:p>
    <w:p w14:paraId="3CFC439D" w14:textId="7E316827" w:rsidR="00035A19" w:rsidRDefault="00035A19" w:rsidP="00035A19">
      <w:r>
        <w:t xml:space="preserve"> </w:t>
      </w:r>
    </w:p>
    <w:p w14:paraId="34BAB22E" w14:textId="769F69F4" w:rsidR="00035A19" w:rsidRDefault="00035A19" w:rsidP="00035A19">
      <w:pPr>
        <w:ind w:left="210" w:hangingChars="100" w:hanging="210"/>
      </w:pPr>
      <w:r>
        <w:t>11．X</w:t>
      </w:r>
      <w:r>
        <w:rPr>
          <w:rFonts w:hint="eastAsia"/>
        </w:rPr>
        <w:t>３</w:t>
      </w:r>
      <w:r>
        <w:t>年４月１日に利率年0.03％、利息は満期日（X</w:t>
      </w:r>
      <w:r>
        <w:rPr>
          <w:rFonts w:hint="eastAsia"/>
        </w:rPr>
        <w:t>４</w:t>
      </w:r>
      <w:r>
        <w:t>年３月31日）に受け取る条件で</w:t>
      </w:r>
      <w:r w:rsidR="002F105C">
        <w:rPr>
          <w:rFonts w:hint="eastAsia"/>
        </w:rPr>
        <w:t>D</w:t>
      </w:r>
      <w:r>
        <w:t>銀行に預け入れた１年ものの定期預金￥</w:t>
      </w:r>
      <w:r>
        <w:rPr>
          <w:rFonts w:hint="eastAsia"/>
        </w:rPr>
        <w:t>16,800,000</w:t>
      </w:r>
      <w:r>
        <w:t>について、本日、満期となったため、元金と利息の合計を同銀行の普通預金口座に預け替えた。</w:t>
      </w:r>
    </w:p>
    <w:p w14:paraId="6967DC0E" w14:textId="032EF78B" w:rsidR="00035A19" w:rsidRPr="002F105C" w:rsidRDefault="00035A19" w:rsidP="002F105C">
      <w:pPr>
        <w:ind w:left="210" w:hangingChars="100" w:hanging="210"/>
        <w:rPr>
          <w:b/>
          <w:bCs/>
        </w:rPr>
      </w:pPr>
      <w:r>
        <w:t xml:space="preserve"> </w:t>
      </w:r>
      <w:r w:rsidR="002F105C">
        <w:t xml:space="preserve">   </w:t>
      </w:r>
      <w:r w:rsidR="002F105C" w:rsidRPr="002F105C">
        <w:rPr>
          <w:b/>
          <w:bCs/>
        </w:rPr>
        <w:t xml:space="preserve"> </w:t>
      </w:r>
      <w:r w:rsidR="002F105C" w:rsidRPr="002F105C">
        <w:rPr>
          <w:rFonts w:hint="eastAsia"/>
          <w:b/>
          <w:bCs/>
        </w:rPr>
        <w:t>カ）普通預金D銀行　16,805,040　/エ）定期預金</w:t>
      </w:r>
      <w:r w:rsidR="00E101DB">
        <w:rPr>
          <w:b/>
          <w:bCs/>
        </w:rPr>
        <w:t>D</w:t>
      </w:r>
      <w:r w:rsidR="002F105C" w:rsidRPr="002F105C">
        <w:rPr>
          <w:rFonts w:hint="eastAsia"/>
          <w:b/>
          <w:bCs/>
        </w:rPr>
        <w:t xml:space="preserve">銀行 </w:t>
      </w:r>
      <w:r w:rsidR="002F105C" w:rsidRPr="002F105C">
        <w:rPr>
          <w:b/>
          <w:bCs/>
        </w:rPr>
        <w:t xml:space="preserve"> </w:t>
      </w:r>
      <w:r w:rsidR="002F105C" w:rsidRPr="002F105C">
        <w:rPr>
          <w:rFonts w:hint="eastAsia"/>
          <w:b/>
          <w:bCs/>
        </w:rPr>
        <w:t>16,800,000</w:t>
      </w:r>
    </w:p>
    <w:p w14:paraId="0F7C4A81" w14:textId="3BDB3DE1" w:rsidR="002F105C" w:rsidRPr="002F105C" w:rsidRDefault="002F105C" w:rsidP="002F105C">
      <w:pPr>
        <w:ind w:left="210" w:hangingChars="100" w:hanging="210"/>
        <w:rPr>
          <w:b/>
          <w:bCs/>
        </w:rPr>
      </w:pPr>
      <w:r w:rsidRPr="002F105C">
        <w:rPr>
          <w:rFonts w:hint="eastAsia"/>
          <w:b/>
          <w:bCs/>
        </w:rPr>
        <w:t xml:space="preserve">　　　　　　　　　　　　　　　　　　　ウ）受取利息　 　　　　　 5,040</w:t>
      </w:r>
    </w:p>
    <w:p w14:paraId="507203A4" w14:textId="77777777" w:rsidR="00035A19" w:rsidRPr="002F105C" w:rsidRDefault="00035A19" w:rsidP="00035A19">
      <w:pPr>
        <w:rPr>
          <w:b/>
          <w:bCs/>
        </w:rPr>
      </w:pPr>
    </w:p>
    <w:p w14:paraId="41027C66" w14:textId="44203A23" w:rsidR="00035A19" w:rsidRPr="002F105C" w:rsidRDefault="00035A19" w:rsidP="00035A19">
      <w:pPr>
        <w:ind w:left="525" w:hangingChars="250" w:hanging="525"/>
        <w:rPr>
          <w:b/>
          <w:bCs/>
        </w:rPr>
      </w:pPr>
      <w:r>
        <w:t xml:space="preserve"> 12．前期の決算において未収利息￥168,000を計上していたので、本日（当期首）、再振替仕訳を行った。 </w:t>
      </w:r>
      <w:r w:rsidR="002F105C" w:rsidRPr="002F105C">
        <w:rPr>
          <w:rFonts w:hint="eastAsia"/>
          <w:b/>
          <w:bCs/>
        </w:rPr>
        <w:t xml:space="preserve">オ）受取利息　　</w:t>
      </w:r>
      <w:r w:rsidR="00E101DB">
        <w:rPr>
          <w:rFonts w:hint="eastAsia"/>
          <w:b/>
          <w:bCs/>
        </w:rPr>
        <w:t xml:space="preserve"> </w:t>
      </w:r>
      <w:r w:rsidR="00E101DB">
        <w:rPr>
          <w:b/>
          <w:bCs/>
        </w:rPr>
        <w:t xml:space="preserve"> </w:t>
      </w:r>
      <w:r w:rsidR="002F105C" w:rsidRPr="002F105C">
        <w:rPr>
          <w:rFonts w:hint="eastAsia"/>
          <w:b/>
          <w:bCs/>
        </w:rPr>
        <w:t>168,000　/</w:t>
      </w:r>
      <w:r w:rsidR="00E101DB">
        <w:rPr>
          <w:b/>
          <w:bCs/>
        </w:rPr>
        <w:t xml:space="preserve">  </w:t>
      </w:r>
      <w:r w:rsidR="002F105C" w:rsidRPr="002F105C">
        <w:rPr>
          <w:rFonts w:hint="eastAsia"/>
          <w:b/>
          <w:bCs/>
        </w:rPr>
        <w:t xml:space="preserve">　イ）</w:t>
      </w:r>
      <w:r w:rsidR="00E101DB">
        <w:rPr>
          <w:rFonts w:hint="eastAsia"/>
          <w:b/>
          <w:bCs/>
        </w:rPr>
        <w:t xml:space="preserve"> </w:t>
      </w:r>
      <w:r w:rsidR="002F105C" w:rsidRPr="002F105C">
        <w:rPr>
          <w:rFonts w:hint="eastAsia"/>
          <w:b/>
          <w:bCs/>
        </w:rPr>
        <w:t>未収利息　　168,000</w:t>
      </w:r>
    </w:p>
    <w:p w14:paraId="0D4675BA" w14:textId="77777777" w:rsidR="002F105C" w:rsidRDefault="002F105C" w:rsidP="00035A19"/>
    <w:p w14:paraId="07F84197" w14:textId="77777777" w:rsidR="00035A19" w:rsidRDefault="00035A19" w:rsidP="00035A19">
      <w:pPr>
        <w:ind w:left="420" w:hangingChars="200" w:hanging="420"/>
      </w:pPr>
      <w:r>
        <w:t xml:space="preserve"> 13．期首に不要になった車両運搬具（取得原価 ￥</w:t>
      </w:r>
      <w:r>
        <w:rPr>
          <w:rFonts w:hint="eastAsia"/>
        </w:rPr>
        <w:t>2,700,000</w:t>
      </w:r>
      <w:r>
        <w:t>、減価償却累計額 ￥</w:t>
      </w:r>
      <w:r>
        <w:rPr>
          <w:rFonts w:hint="eastAsia"/>
        </w:rPr>
        <w:t>2,699,999</w:t>
      </w:r>
      <w:r>
        <w:t>、間接法で記帳）を￥</w:t>
      </w:r>
      <w:r>
        <w:rPr>
          <w:rFonts w:hint="eastAsia"/>
        </w:rPr>
        <w:t>144,000</w:t>
      </w:r>
      <w:r>
        <w:t>で売却し、代金は来月入金されることになった。</w:t>
      </w:r>
    </w:p>
    <w:p w14:paraId="4EEB2913" w14:textId="2C8FD057" w:rsidR="00035A19" w:rsidRPr="002F105C" w:rsidRDefault="002F105C" w:rsidP="00035A19">
      <w:pPr>
        <w:rPr>
          <w:b/>
          <w:bCs/>
        </w:rPr>
      </w:pPr>
      <w:r>
        <w:rPr>
          <w:rFonts w:hint="eastAsia"/>
        </w:rPr>
        <w:t xml:space="preserve">　　</w:t>
      </w:r>
      <w:r w:rsidRPr="002F105C">
        <w:rPr>
          <w:rFonts w:hint="eastAsia"/>
          <w:b/>
          <w:bCs/>
        </w:rPr>
        <w:t xml:space="preserve">カ）車両運搬具減価償却累計額　2,699,999　/　ウ）車両運搬具　 </w:t>
      </w:r>
      <w:r w:rsidRPr="002F105C">
        <w:rPr>
          <w:b/>
          <w:bCs/>
        </w:rPr>
        <w:t xml:space="preserve">  </w:t>
      </w:r>
      <w:r w:rsidR="00E101DB">
        <w:rPr>
          <w:b/>
          <w:bCs/>
        </w:rPr>
        <w:t xml:space="preserve"> </w:t>
      </w:r>
      <w:r w:rsidRPr="002F105C">
        <w:rPr>
          <w:rFonts w:hint="eastAsia"/>
          <w:b/>
          <w:bCs/>
        </w:rPr>
        <w:t>2,700,000</w:t>
      </w:r>
    </w:p>
    <w:p w14:paraId="03334A5D" w14:textId="23631E58" w:rsidR="002F105C" w:rsidRPr="002F105C" w:rsidRDefault="002F105C" w:rsidP="00035A19">
      <w:pPr>
        <w:rPr>
          <w:b/>
          <w:bCs/>
        </w:rPr>
      </w:pPr>
      <w:r w:rsidRPr="002F105C">
        <w:rPr>
          <w:rFonts w:hint="eastAsia"/>
          <w:b/>
          <w:bCs/>
        </w:rPr>
        <w:t xml:space="preserve">　　イ）未収入金　　　　　　　　　 144,000</w:t>
      </w:r>
      <w:r w:rsidRPr="002F105C">
        <w:rPr>
          <w:b/>
          <w:bCs/>
        </w:rPr>
        <w:t xml:space="preserve">      </w:t>
      </w:r>
      <w:r w:rsidRPr="002F105C">
        <w:rPr>
          <w:rFonts w:hint="eastAsia"/>
          <w:b/>
          <w:bCs/>
        </w:rPr>
        <w:t xml:space="preserve">オ）固定資産売却益 </w:t>
      </w:r>
      <w:r w:rsidRPr="002F105C">
        <w:rPr>
          <w:b/>
          <w:bCs/>
        </w:rPr>
        <w:t xml:space="preserve">  143</w:t>
      </w:r>
      <w:r w:rsidR="00E101DB">
        <w:rPr>
          <w:b/>
          <w:bCs/>
        </w:rPr>
        <w:t>,</w:t>
      </w:r>
      <w:r w:rsidRPr="002F105C">
        <w:rPr>
          <w:b/>
          <w:bCs/>
        </w:rPr>
        <w:t>999</w:t>
      </w:r>
    </w:p>
    <w:p w14:paraId="34D38481" w14:textId="77777777" w:rsidR="002F105C" w:rsidRDefault="002F105C" w:rsidP="00035A19"/>
    <w:p w14:paraId="2E93962B" w14:textId="24386031" w:rsidR="00035A19" w:rsidRDefault="00035A19" w:rsidP="00035A19">
      <w:pPr>
        <w:ind w:left="210" w:hangingChars="100" w:hanging="210"/>
      </w:pPr>
      <w:r>
        <w:t xml:space="preserve"> 14．前期に得意先が倒産し、その際に売掛金￥</w:t>
      </w:r>
      <w:r>
        <w:rPr>
          <w:rFonts w:hint="eastAsia"/>
        </w:rPr>
        <w:t>48</w:t>
      </w:r>
      <w:r>
        <w:t>0,000の貸倒れ処理を行っていたが、本日、得意先の清算に伴い￥</w:t>
      </w:r>
      <w:r>
        <w:rPr>
          <w:rFonts w:hint="eastAsia"/>
        </w:rPr>
        <w:t>120,000</w:t>
      </w:r>
      <w:r>
        <w:t>の分配を受け、普通預金口座に振り込まれた。なお、貸倒引当金勘定には￥</w:t>
      </w:r>
      <w:r>
        <w:rPr>
          <w:rFonts w:hint="eastAsia"/>
        </w:rPr>
        <w:t>192</w:t>
      </w:r>
      <w:r>
        <w:t xml:space="preserve">,000の残高がある。 </w:t>
      </w:r>
      <w:r w:rsidR="00E101DB">
        <w:t xml:space="preserve"> </w:t>
      </w:r>
    </w:p>
    <w:p w14:paraId="6EF4C869" w14:textId="73CCCBC1" w:rsidR="00035A19" w:rsidRPr="002F105C" w:rsidRDefault="002F105C" w:rsidP="002F105C">
      <w:pPr>
        <w:ind w:firstLineChars="200" w:firstLine="420"/>
        <w:rPr>
          <w:b/>
          <w:bCs/>
        </w:rPr>
      </w:pPr>
      <w:r w:rsidRPr="002F105C">
        <w:rPr>
          <w:rFonts w:hint="eastAsia"/>
          <w:b/>
          <w:bCs/>
        </w:rPr>
        <w:t xml:space="preserve">イ）普通預金　</w:t>
      </w:r>
      <w:r w:rsidR="00E101DB">
        <w:rPr>
          <w:rFonts w:hint="eastAsia"/>
          <w:b/>
          <w:bCs/>
        </w:rPr>
        <w:t xml:space="preserve"> </w:t>
      </w:r>
      <w:r w:rsidR="00E101DB">
        <w:rPr>
          <w:b/>
          <w:bCs/>
        </w:rPr>
        <w:t xml:space="preserve">   </w:t>
      </w:r>
      <w:r w:rsidRPr="002F105C">
        <w:rPr>
          <w:rFonts w:hint="eastAsia"/>
          <w:b/>
          <w:bCs/>
        </w:rPr>
        <w:t xml:space="preserve">120,000　/　</w:t>
      </w:r>
      <w:r w:rsidR="00E101DB">
        <w:rPr>
          <w:rFonts w:hint="eastAsia"/>
          <w:b/>
          <w:bCs/>
        </w:rPr>
        <w:t xml:space="preserve"> </w:t>
      </w:r>
      <w:r w:rsidR="00E101DB">
        <w:rPr>
          <w:b/>
          <w:bCs/>
        </w:rPr>
        <w:t xml:space="preserve">  </w:t>
      </w:r>
      <w:r w:rsidR="00E101DB">
        <w:rPr>
          <w:rFonts w:hint="eastAsia"/>
          <w:b/>
          <w:bCs/>
        </w:rPr>
        <w:t>エ）</w:t>
      </w:r>
      <w:r w:rsidRPr="002F105C">
        <w:rPr>
          <w:rFonts w:hint="eastAsia"/>
          <w:b/>
          <w:bCs/>
        </w:rPr>
        <w:t xml:space="preserve">償却債権取立益　</w:t>
      </w:r>
      <w:r w:rsidR="00E101DB">
        <w:rPr>
          <w:rFonts w:hint="eastAsia"/>
          <w:b/>
          <w:bCs/>
        </w:rPr>
        <w:t xml:space="preserve">　　</w:t>
      </w:r>
      <w:r w:rsidRPr="002F105C">
        <w:rPr>
          <w:rFonts w:hint="eastAsia"/>
          <w:b/>
          <w:bCs/>
        </w:rPr>
        <w:t>120,000</w:t>
      </w:r>
      <w:r w:rsidR="00035A19" w:rsidRPr="002F105C">
        <w:rPr>
          <w:b/>
          <w:bCs/>
        </w:rPr>
        <w:t xml:space="preserve"> </w:t>
      </w:r>
    </w:p>
    <w:p w14:paraId="3FB9475A" w14:textId="77777777" w:rsidR="00035A19" w:rsidRPr="00E101DB" w:rsidRDefault="00035A19" w:rsidP="00035A19">
      <w:pPr>
        <w:rPr>
          <w:b/>
          <w:bCs/>
        </w:rPr>
      </w:pPr>
    </w:p>
    <w:p w14:paraId="1AD25FCC" w14:textId="4292A5BD" w:rsidR="00035A19" w:rsidRDefault="00035A19" w:rsidP="002F105C">
      <w:pPr>
        <w:ind w:left="210" w:hangingChars="100" w:hanging="210"/>
      </w:pPr>
      <w:r>
        <w:t>15．事務作業に使用する物品を購入し、品物とともに次の請求書を受け取り、代金は後日支払うことと</w:t>
      </w:r>
      <w:r>
        <w:rPr>
          <w:rFonts w:hint="eastAsia"/>
        </w:rPr>
        <w:t>した。</w:t>
      </w:r>
    </w:p>
    <w:p w14:paraId="58180587" w14:textId="373CC934" w:rsidR="002F105C" w:rsidRPr="00771C0A" w:rsidRDefault="00232BF3" w:rsidP="002F105C">
      <w:pPr>
        <w:ind w:left="210" w:hangingChars="100" w:hanging="210"/>
        <w:rPr>
          <w:b/>
          <w:bCs/>
        </w:rPr>
      </w:pPr>
      <w:r>
        <w:rPr>
          <w:rFonts w:hint="eastAsia"/>
        </w:rPr>
        <w:t xml:space="preserve">　　</w:t>
      </w:r>
      <w:r w:rsidRPr="00771C0A">
        <w:rPr>
          <w:rFonts w:hint="eastAsia"/>
          <w:b/>
          <w:bCs/>
        </w:rPr>
        <w:t>イ）備</w:t>
      </w:r>
      <w:r w:rsidR="00E101DB">
        <w:rPr>
          <w:rFonts w:hint="eastAsia"/>
          <w:b/>
          <w:bCs/>
        </w:rPr>
        <w:t xml:space="preserve">　</w:t>
      </w:r>
      <w:r w:rsidRPr="00771C0A">
        <w:rPr>
          <w:rFonts w:hint="eastAsia"/>
          <w:b/>
          <w:bCs/>
        </w:rPr>
        <w:t xml:space="preserve">品　</w:t>
      </w:r>
      <w:r w:rsidR="00E101DB">
        <w:rPr>
          <w:rFonts w:hint="eastAsia"/>
          <w:b/>
          <w:bCs/>
        </w:rPr>
        <w:t xml:space="preserve">　　</w:t>
      </w:r>
      <w:r w:rsidR="00771C0A" w:rsidRPr="00771C0A">
        <w:rPr>
          <w:rFonts w:hint="eastAsia"/>
          <w:b/>
          <w:bCs/>
        </w:rPr>
        <w:t>1,320,000</w:t>
      </w:r>
      <w:r w:rsidRPr="00771C0A">
        <w:rPr>
          <w:rFonts w:hint="eastAsia"/>
          <w:b/>
          <w:bCs/>
        </w:rPr>
        <w:t xml:space="preserve">　</w:t>
      </w:r>
      <w:r w:rsidR="00771C0A" w:rsidRPr="00771C0A">
        <w:rPr>
          <w:rFonts w:hint="eastAsia"/>
          <w:b/>
          <w:bCs/>
        </w:rPr>
        <w:t xml:space="preserve">/　</w:t>
      </w:r>
      <w:r w:rsidR="00E101DB">
        <w:rPr>
          <w:rFonts w:hint="eastAsia"/>
          <w:b/>
          <w:bCs/>
        </w:rPr>
        <w:t xml:space="preserve">　　</w:t>
      </w:r>
      <w:r w:rsidR="00771C0A" w:rsidRPr="00771C0A">
        <w:rPr>
          <w:rFonts w:hint="eastAsia"/>
          <w:b/>
          <w:bCs/>
        </w:rPr>
        <w:t xml:space="preserve">エ）未払金　</w:t>
      </w:r>
      <w:r w:rsidR="00E101DB">
        <w:rPr>
          <w:rFonts w:hint="eastAsia"/>
          <w:b/>
          <w:bCs/>
        </w:rPr>
        <w:t xml:space="preserve">　　　　 </w:t>
      </w:r>
      <w:r w:rsidR="00771C0A" w:rsidRPr="00771C0A">
        <w:rPr>
          <w:rFonts w:hint="eastAsia"/>
          <w:b/>
          <w:bCs/>
        </w:rPr>
        <w:t>1,320,000</w:t>
      </w:r>
    </w:p>
    <w:p w14:paraId="4F766D7A" w14:textId="3D4DD908" w:rsidR="00D93287" w:rsidRDefault="00D93287" w:rsidP="00D93287">
      <w:r>
        <w:rPr>
          <w:rFonts w:hint="eastAsia"/>
        </w:rPr>
        <w:lastRenderedPageBreak/>
        <w:t>３級　第１問対策　第</w:t>
      </w:r>
      <w:r w:rsidR="008A3DD1">
        <w:rPr>
          <w:rFonts w:hint="eastAsia"/>
        </w:rPr>
        <w:t>7</w:t>
      </w:r>
      <w:r>
        <w:rPr>
          <w:rFonts w:hint="eastAsia"/>
        </w:rPr>
        <w:t>回★</w:t>
      </w:r>
      <w:r w:rsidR="003C40E0">
        <w:rPr>
          <w:rFonts w:hint="eastAsia"/>
        </w:rPr>
        <w:t>問題用紙</w:t>
      </w:r>
    </w:p>
    <w:p w14:paraId="31798870" w14:textId="0FD544DB" w:rsidR="00602087" w:rsidRDefault="00D93287" w:rsidP="00013102">
      <w:r>
        <w:t xml:space="preserve">下記の各取引について仕訳しなさい。ただし、勘定科目は、設問ごとに最も適当と思われるものを選び、答案 用紙の（ </w:t>
      </w:r>
      <w:r w:rsidR="00E101DB">
        <w:t xml:space="preserve"> </w:t>
      </w:r>
      <w:r>
        <w:t xml:space="preserve">）の中に記号で解答すること。なお、消費税は指示された問題のみ考慮すること。 </w:t>
      </w:r>
    </w:p>
    <w:p w14:paraId="62C7F11B" w14:textId="11CD10A6" w:rsidR="00602087" w:rsidRDefault="00D93287" w:rsidP="00AD5754">
      <w:pPr>
        <w:ind w:left="105" w:hangingChars="50" w:hanging="105"/>
      </w:pPr>
      <w:r>
        <w:t>１．前期の決算において、当座預金口座が当座借越￥</w:t>
      </w:r>
      <w:r w:rsidR="00AD5754">
        <w:t>120</w:t>
      </w:r>
      <w:r>
        <w:t xml:space="preserve">,000の状態となっていたので、当座借越勘定に振り替えていた。本日（当期首）、元の勘定への再振替仕訳を行う。 </w:t>
      </w:r>
    </w:p>
    <w:p w14:paraId="6F64F286" w14:textId="77777777" w:rsidR="00602087" w:rsidRDefault="00D93287" w:rsidP="00AD5754">
      <w:pPr>
        <w:ind w:firstLineChars="200" w:firstLine="420"/>
      </w:pPr>
      <w:r>
        <w:t>ア．現金 イ．当座預金 ウ．普通預金 エ．定期預金 オ．貸付金 カ．当座借越</w:t>
      </w:r>
    </w:p>
    <w:p w14:paraId="68E083D0" w14:textId="77777777" w:rsidR="00602087" w:rsidRDefault="00602087" w:rsidP="00013102"/>
    <w:p w14:paraId="58E70B73" w14:textId="32AF3117" w:rsidR="003D7578" w:rsidRPr="003D7578" w:rsidRDefault="00D93287" w:rsidP="00AD5754">
      <w:pPr>
        <w:ind w:left="210" w:hangingChars="100" w:hanging="210"/>
        <w:rPr>
          <w:sz w:val="20"/>
          <w:szCs w:val="21"/>
        </w:rPr>
      </w:pPr>
      <w:r>
        <w:t xml:space="preserve"> ２．小口現金係から今週の支払明細について次の報告があり、ただちに同額の小切手を振り出して小口現金係に渡した。当社は、定額資金前渡制を採用している。</w:t>
      </w:r>
      <w:r w:rsidRPr="003D7578">
        <w:rPr>
          <w:sz w:val="20"/>
          <w:szCs w:val="21"/>
        </w:rPr>
        <w:t>鉄道乗車料金 ￥</w:t>
      </w:r>
      <w:r w:rsidR="00AD5754" w:rsidRPr="003D7578">
        <w:rPr>
          <w:rFonts w:hint="eastAsia"/>
          <w:sz w:val="20"/>
          <w:szCs w:val="21"/>
        </w:rPr>
        <w:t>24</w:t>
      </w:r>
      <w:r w:rsidRPr="003D7578">
        <w:rPr>
          <w:sz w:val="20"/>
          <w:szCs w:val="21"/>
        </w:rPr>
        <w:t>,000 コピー用紙 ￥</w:t>
      </w:r>
      <w:r w:rsidR="003D7578" w:rsidRPr="003D7578">
        <w:rPr>
          <w:rFonts w:hint="eastAsia"/>
          <w:sz w:val="20"/>
          <w:szCs w:val="21"/>
        </w:rPr>
        <w:t>14,400</w:t>
      </w:r>
      <w:r w:rsidRPr="003D7578">
        <w:rPr>
          <w:sz w:val="20"/>
          <w:szCs w:val="21"/>
        </w:rPr>
        <w:t xml:space="preserve"> </w:t>
      </w:r>
    </w:p>
    <w:p w14:paraId="5D455A01" w14:textId="67DE5EC8" w:rsidR="00602087" w:rsidRDefault="00D93287" w:rsidP="003D7578">
      <w:pPr>
        <w:ind w:leftChars="100" w:left="210" w:firstLineChars="100" w:firstLine="210"/>
      </w:pPr>
      <w:r>
        <w:t>ア．通信費 イ．現金過不足 ウ．消耗品費 エ．現金 オ．旅費交通費 カ．当座預金</w:t>
      </w:r>
    </w:p>
    <w:p w14:paraId="74E681B4" w14:textId="77777777" w:rsidR="00602087" w:rsidRDefault="00602087" w:rsidP="00013102"/>
    <w:p w14:paraId="53766E9B" w14:textId="77777777" w:rsidR="003D7578" w:rsidRDefault="00D93287" w:rsidP="003D7578">
      <w:pPr>
        <w:ind w:left="210" w:hangingChars="100" w:hanging="210"/>
      </w:pPr>
      <w:r>
        <w:t xml:space="preserve"> ３．さきに内容不明の入金として処理していた￥</w:t>
      </w:r>
      <w:r w:rsidR="003D7578">
        <w:rPr>
          <w:rFonts w:hint="eastAsia"/>
        </w:rPr>
        <w:t>110,400</w:t>
      </w:r>
      <w:r>
        <w:t>の当座預金口座への入金は、得意先高知商店からの売掛金￥</w:t>
      </w:r>
      <w:r w:rsidR="003D7578">
        <w:rPr>
          <w:rFonts w:hint="eastAsia"/>
        </w:rPr>
        <w:t>96</w:t>
      </w:r>
      <w:r>
        <w:t>,000の回収および得意先徳島商店から受け取った手付金￥</w:t>
      </w:r>
      <w:r w:rsidR="003D7578">
        <w:rPr>
          <w:rFonts w:hint="eastAsia"/>
        </w:rPr>
        <w:t>14,400</w:t>
      </w:r>
      <w:r>
        <w:t>であることが判明した。</w:t>
      </w:r>
    </w:p>
    <w:p w14:paraId="193CA08F" w14:textId="4D2D8F3C" w:rsidR="00602087" w:rsidRDefault="00D93287" w:rsidP="003D7578">
      <w:pPr>
        <w:ind w:leftChars="100" w:left="210" w:firstLineChars="100" w:firstLine="210"/>
      </w:pPr>
      <w:r>
        <w:t xml:space="preserve"> ア．売掛金 イ．前払金 ウ．仮払金 </w:t>
      </w:r>
      <w:r w:rsidR="00E101DB">
        <w:rPr>
          <w:rFonts w:hint="eastAsia"/>
        </w:rPr>
        <w:t xml:space="preserve"> </w:t>
      </w:r>
      <w:r>
        <w:t xml:space="preserve">エ．買掛金 </w:t>
      </w:r>
      <w:r w:rsidR="00E101DB">
        <w:t xml:space="preserve"> </w:t>
      </w:r>
      <w:r>
        <w:t xml:space="preserve">オ．前受金 </w:t>
      </w:r>
      <w:r w:rsidR="00E101DB">
        <w:t xml:space="preserve"> </w:t>
      </w:r>
      <w:r>
        <w:t>カ．仮受金</w:t>
      </w:r>
    </w:p>
    <w:p w14:paraId="792E6F42" w14:textId="77777777" w:rsidR="00602087" w:rsidRDefault="00602087" w:rsidP="00013102"/>
    <w:p w14:paraId="1754097F" w14:textId="148ECAC5" w:rsidR="00602087" w:rsidRDefault="00D93287" w:rsidP="003D7578">
      <w:pPr>
        <w:ind w:left="210" w:hangingChars="100" w:hanging="210"/>
      </w:pPr>
      <w:r>
        <w:t xml:space="preserve"> ４．損益勘定の記録によると当期の収益総額は￥</w:t>
      </w:r>
      <w:r w:rsidR="003D7578">
        <w:rPr>
          <w:rFonts w:hint="eastAsia"/>
        </w:rPr>
        <w:t>14,400,000</w:t>
      </w:r>
      <w:r>
        <w:t>で費用総額は￥</w:t>
      </w:r>
      <w:r w:rsidR="003D7578">
        <w:rPr>
          <w:rFonts w:hint="eastAsia"/>
        </w:rPr>
        <w:t>15,600,000</w:t>
      </w:r>
      <w:r>
        <w:t>であった。この差額を繰越利益剰余金勘定へ振り替える。</w:t>
      </w:r>
    </w:p>
    <w:p w14:paraId="408E5BDE" w14:textId="04BD73CA" w:rsidR="00602087" w:rsidRDefault="00D93287" w:rsidP="00013102">
      <w:r>
        <w:t xml:space="preserve"> </w:t>
      </w:r>
      <w:r w:rsidR="003D7578">
        <w:rPr>
          <w:rFonts w:hint="eastAsia"/>
        </w:rPr>
        <w:t xml:space="preserve">　　</w:t>
      </w:r>
      <w:r>
        <w:t xml:space="preserve">ア．資本金 イ．繰越利益剰余金 ウ．利益準備金 エ．売上 オ．仕入 カ．損益 </w:t>
      </w:r>
    </w:p>
    <w:p w14:paraId="0179C3E3" w14:textId="77777777" w:rsidR="00602087" w:rsidRDefault="00602087" w:rsidP="00013102"/>
    <w:p w14:paraId="75D31A7D" w14:textId="256254AD" w:rsidR="00602087" w:rsidRDefault="00D93287" w:rsidP="003D7578">
      <w:pPr>
        <w:ind w:left="210" w:hangingChars="100" w:hanging="210"/>
      </w:pPr>
      <w:r>
        <w:t>５．仕入先岐阜商事株式会社に注文していた商品￥</w:t>
      </w:r>
      <w:r w:rsidR="003D7578">
        <w:rPr>
          <w:rFonts w:hint="eastAsia"/>
        </w:rPr>
        <w:t>48</w:t>
      </w:r>
      <w:r>
        <w:t>0,000が入荷した。代金のうち20％は手付金としてあらかじめ支払済みであるため相殺し、残額は小切手を振り出して支払った。</w:t>
      </w:r>
    </w:p>
    <w:p w14:paraId="4FDD5044" w14:textId="38E5D77B" w:rsidR="00602087" w:rsidRDefault="00D93287" w:rsidP="00013102">
      <w:r>
        <w:t xml:space="preserve"> </w:t>
      </w:r>
      <w:r w:rsidR="003D7578">
        <w:rPr>
          <w:rFonts w:hint="eastAsia"/>
        </w:rPr>
        <w:t xml:space="preserve">　　</w:t>
      </w:r>
      <w:r>
        <w:t xml:space="preserve">ア．現金 </w:t>
      </w:r>
      <w:r w:rsidR="00E101DB">
        <w:t xml:space="preserve"> </w:t>
      </w:r>
      <w:r>
        <w:t>イ．当座預金</w:t>
      </w:r>
      <w:r w:rsidR="00E101DB">
        <w:rPr>
          <w:rFonts w:hint="eastAsia"/>
        </w:rPr>
        <w:t xml:space="preserve"> </w:t>
      </w:r>
      <w:r>
        <w:t xml:space="preserve"> ウ．前払金 </w:t>
      </w:r>
      <w:r w:rsidR="00E101DB">
        <w:t xml:space="preserve"> </w:t>
      </w:r>
      <w:r>
        <w:t xml:space="preserve">エ．支払手形 </w:t>
      </w:r>
      <w:r w:rsidR="00E101DB">
        <w:t xml:space="preserve"> </w:t>
      </w:r>
      <w:r>
        <w:t>オ</w:t>
      </w:r>
      <w:r w:rsidR="00E101DB">
        <w:rPr>
          <w:rFonts w:hint="eastAsia"/>
        </w:rPr>
        <w:t>.</w:t>
      </w:r>
      <w:r>
        <w:t>前受金</w:t>
      </w:r>
      <w:r w:rsidR="00E101DB">
        <w:rPr>
          <w:rFonts w:hint="eastAsia"/>
        </w:rPr>
        <w:t xml:space="preserve"> </w:t>
      </w:r>
      <w:r>
        <w:t xml:space="preserve"> カ．仕入</w:t>
      </w:r>
    </w:p>
    <w:p w14:paraId="27F82AD9" w14:textId="77777777" w:rsidR="00602087" w:rsidRDefault="00602087" w:rsidP="00013102"/>
    <w:p w14:paraId="25037D13" w14:textId="6B0F80A2" w:rsidR="00602087" w:rsidRDefault="00D93287" w:rsidP="003D7578">
      <w:pPr>
        <w:ind w:left="210" w:hangingChars="100" w:hanging="210"/>
      </w:pPr>
      <w:r>
        <w:t xml:space="preserve"> ６．過日、現金の実際有高が帳簿残高より少なかったため、現金過不足で処理していた￥</w:t>
      </w:r>
      <w:r w:rsidR="00B26E85">
        <w:rPr>
          <w:rFonts w:hint="eastAsia"/>
        </w:rPr>
        <w:t>9,600</w:t>
      </w:r>
      <w:r>
        <w:t>の原因を、決算日において改めて調査した結果、水道光熱費￥</w:t>
      </w:r>
      <w:r w:rsidR="003D7578">
        <w:rPr>
          <w:rFonts w:hint="eastAsia"/>
        </w:rPr>
        <w:t>14,400</w:t>
      </w:r>
      <w:r>
        <w:t>、受取手数料￥</w:t>
      </w:r>
      <w:r w:rsidR="003D7578">
        <w:rPr>
          <w:rFonts w:hint="eastAsia"/>
        </w:rPr>
        <w:t>8,640</w:t>
      </w:r>
      <w:r>
        <w:t>の記入漏れが判明した。残額は原因が不明であったので、雑益または雑損として処理する。</w:t>
      </w:r>
    </w:p>
    <w:p w14:paraId="24F6D742" w14:textId="5037E91A" w:rsidR="00602087" w:rsidRDefault="00D93287" w:rsidP="003D7578">
      <w:pPr>
        <w:ind w:firstLineChars="200" w:firstLine="420"/>
      </w:pPr>
      <w:r>
        <w:t xml:space="preserve"> ア．受取手数料 </w:t>
      </w:r>
      <w:r w:rsidR="00E101DB">
        <w:t xml:space="preserve"> </w:t>
      </w:r>
      <w:r>
        <w:t>イ</w:t>
      </w:r>
      <w:r w:rsidR="00E101DB">
        <w:rPr>
          <w:rFonts w:hint="eastAsia"/>
        </w:rPr>
        <w:t>.</w:t>
      </w:r>
      <w:r>
        <w:t xml:space="preserve">雑益 </w:t>
      </w:r>
      <w:r w:rsidR="00E101DB">
        <w:t xml:space="preserve"> </w:t>
      </w:r>
      <w:r>
        <w:t>ウ</w:t>
      </w:r>
      <w:r w:rsidR="00E101DB">
        <w:rPr>
          <w:rFonts w:hint="eastAsia"/>
        </w:rPr>
        <w:t>.</w:t>
      </w:r>
      <w:r>
        <w:t xml:space="preserve">水道光熱費 </w:t>
      </w:r>
      <w:r w:rsidR="00E101DB">
        <w:t xml:space="preserve"> </w:t>
      </w:r>
      <w:r>
        <w:t>エ</w:t>
      </w:r>
      <w:r w:rsidR="00E101DB">
        <w:rPr>
          <w:rFonts w:hint="eastAsia"/>
        </w:rPr>
        <w:t>.</w:t>
      </w:r>
      <w:r>
        <w:t xml:space="preserve">支払手数料 </w:t>
      </w:r>
      <w:r w:rsidR="00E101DB">
        <w:t xml:space="preserve"> </w:t>
      </w:r>
      <w:r>
        <w:t>オ</w:t>
      </w:r>
      <w:r w:rsidR="00E101DB">
        <w:rPr>
          <w:rFonts w:hint="eastAsia"/>
        </w:rPr>
        <w:t>.</w:t>
      </w:r>
      <w:r>
        <w:t xml:space="preserve">雑損 </w:t>
      </w:r>
      <w:r w:rsidR="00E101DB">
        <w:t xml:space="preserve"> </w:t>
      </w:r>
      <w:r>
        <w:t>カ</w:t>
      </w:r>
      <w:r w:rsidR="00E101DB">
        <w:rPr>
          <w:rFonts w:hint="eastAsia"/>
        </w:rPr>
        <w:t>.</w:t>
      </w:r>
      <w:r>
        <w:t>現金過不足</w:t>
      </w:r>
    </w:p>
    <w:p w14:paraId="78F915CB" w14:textId="77777777" w:rsidR="00602087" w:rsidRDefault="00602087" w:rsidP="00013102"/>
    <w:p w14:paraId="730EC482" w14:textId="367D7199" w:rsidR="00602087" w:rsidRDefault="00D93287" w:rsidP="003D7578">
      <w:pPr>
        <w:ind w:left="210" w:hangingChars="100" w:hanging="210"/>
      </w:pPr>
      <w:r>
        <w:t xml:space="preserve"> ７．不用になった備品（取得原価￥</w:t>
      </w:r>
      <w:r w:rsidR="003D7578">
        <w:rPr>
          <w:rFonts w:hint="eastAsia"/>
        </w:rPr>
        <w:t>336,000</w:t>
      </w:r>
      <w:r>
        <w:t>、減価償却累計額￥</w:t>
      </w:r>
      <w:r w:rsidR="003D7578">
        <w:rPr>
          <w:rFonts w:hint="eastAsia"/>
        </w:rPr>
        <w:t>268,800</w:t>
      </w:r>
      <w:r>
        <w:t>、間接法で記帳）を期首に￥</w:t>
      </w:r>
      <w:r w:rsidR="003D7578">
        <w:rPr>
          <w:rFonts w:hint="eastAsia"/>
        </w:rPr>
        <w:t>9,600</w:t>
      </w:r>
      <w:r>
        <w:t>で売却し、代金は月末に受け取ることとした。</w:t>
      </w:r>
    </w:p>
    <w:p w14:paraId="422CF8A3" w14:textId="77777777" w:rsidR="00602087" w:rsidRDefault="00D93287" w:rsidP="003D7578">
      <w:r>
        <w:t xml:space="preserve"> ア．未収入金 イ．備品 ウ．未払金 エ．備品減価償却累計額 オ．固定資産売却益 カ．固定資産売却損 </w:t>
      </w:r>
    </w:p>
    <w:p w14:paraId="2E26294E" w14:textId="77777777" w:rsidR="00602087" w:rsidRDefault="00602087" w:rsidP="00013102"/>
    <w:p w14:paraId="06342A97" w14:textId="77777777" w:rsidR="003D7578" w:rsidRDefault="00D93287" w:rsidP="003D7578">
      <w:pPr>
        <w:ind w:left="210" w:hangingChars="100" w:hanging="210"/>
      </w:pPr>
      <w:r>
        <w:t>８．中間申告を行い、法人税￥</w:t>
      </w:r>
      <w:r w:rsidR="003D7578">
        <w:rPr>
          <w:rFonts w:hint="eastAsia"/>
        </w:rPr>
        <w:t>7,257,600</w:t>
      </w:r>
      <w:r>
        <w:t>、事業税￥</w:t>
      </w:r>
      <w:r w:rsidR="003D7578">
        <w:rPr>
          <w:rFonts w:hint="eastAsia"/>
        </w:rPr>
        <w:t>3,628,800</w:t>
      </w:r>
      <w:r>
        <w:t>、及び住民税￥</w:t>
      </w:r>
      <w:r w:rsidR="003D7578">
        <w:rPr>
          <w:rFonts w:hint="eastAsia"/>
        </w:rPr>
        <w:t>2,073,600</w:t>
      </w:r>
      <w:r>
        <w:t>を現金で納付した。</w:t>
      </w:r>
    </w:p>
    <w:p w14:paraId="6AF4085A" w14:textId="37AAE256" w:rsidR="003D7578" w:rsidRDefault="00D93287" w:rsidP="003D7578">
      <w:pPr>
        <w:ind w:leftChars="100" w:left="210" w:firstLineChars="100" w:firstLine="210"/>
      </w:pPr>
      <w:r>
        <w:t xml:space="preserve"> ア．現金 </w:t>
      </w:r>
      <w:r w:rsidR="00E101DB">
        <w:t xml:space="preserve"> </w:t>
      </w:r>
      <w:r>
        <w:t xml:space="preserve">イ．仮払法人税等 </w:t>
      </w:r>
      <w:r w:rsidR="00E101DB">
        <w:t xml:space="preserve"> </w:t>
      </w:r>
      <w:r>
        <w:t xml:space="preserve">ウ．仮払消費税等 </w:t>
      </w:r>
      <w:r w:rsidR="00E101DB">
        <w:t xml:space="preserve"> </w:t>
      </w:r>
      <w:r>
        <w:t xml:space="preserve">エ．未払法人税等 </w:t>
      </w:r>
      <w:r w:rsidR="00E101DB">
        <w:t xml:space="preserve"> </w:t>
      </w:r>
      <w:r>
        <w:t>オ．租税公課</w:t>
      </w:r>
    </w:p>
    <w:p w14:paraId="1EC9FA0B" w14:textId="1A528639" w:rsidR="00D93287" w:rsidRDefault="00D93287" w:rsidP="003D7578">
      <w:pPr>
        <w:ind w:leftChars="100" w:left="210" w:firstLineChars="100" w:firstLine="210"/>
      </w:pPr>
      <w:r>
        <w:t xml:space="preserve"> カ．法人税、住民税及び事業税</w:t>
      </w:r>
    </w:p>
    <w:p w14:paraId="15F44BB0" w14:textId="77777777" w:rsidR="00602087" w:rsidRDefault="00602087" w:rsidP="00013102"/>
    <w:p w14:paraId="535F91E5" w14:textId="5E4455F8" w:rsidR="00602087" w:rsidRDefault="00D93287" w:rsidP="00B90E78">
      <w:pPr>
        <w:ind w:left="210" w:hangingChars="100" w:hanging="210"/>
      </w:pPr>
      <w:r>
        <w:lastRenderedPageBreak/>
        <w:t>９．従業員にかかる健康保険料￥</w:t>
      </w:r>
      <w:r w:rsidR="003D7578">
        <w:rPr>
          <w:rFonts w:hint="eastAsia"/>
        </w:rPr>
        <w:t>240</w:t>
      </w:r>
      <w:r>
        <w:t>,000を普通預金口座から納付した。このうち従業員負担分￥</w:t>
      </w:r>
      <w:r w:rsidR="003D7578">
        <w:rPr>
          <w:rFonts w:hint="eastAsia"/>
        </w:rPr>
        <w:t>120</w:t>
      </w:r>
      <w:r>
        <w:t>,000は、社会保険料預り金からの支出であり、残額は会社負担分である。</w:t>
      </w:r>
    </w:p>
    <w:p w14:paraId="2D696AEF" w14:textId="77777777" w:rsidR="00602087" w:rsidRDefault="00D93287" w:rsidP="003D7578">
      <w:pPr>
        <w:ind w:firstLineChars="100" w:firstLine="210"/>
      </w:pPr>
      <w:r>
        <w:t xml:space="preserve"> ア．当座預金 イ．普通預金 ウ．所得税預り金 エ．社会保険料預り金 オ．給料 カ．法定福利費</w:t>
      </w:r>
    </w:p>
    <w:p w14:paraId="4594ED40" w14:textId="77777777" w:rsidR="00602087" w:rsidRDefault="00602087" w:rsidP="00013102"/>
    <w:p w14:paraId="2DDED1CC" w14:textId="2B142929" w:rsidR="00602087" w:rsidRDefault="00D93287" w:rsidP="003D7578">
      <w:pPr>
        <w:ind w:left="210" w:hangingChars="100" w:hanging="210"/>
      </w:pPr>
      <w:r>
        <w:t>10．従業員への給料の支払いにあたり、給料総額￥</w:t>
      </w:r>
      <w:r w:rsidR="003D7578">
        <w:rPr>
          <w:rFonts w:hint="eastAsia"/>
        </w:rPr>
        <w:t>1,200,000</w:t>
      </w:r>
      <w:r>
        <w:t>のうち、本人負担の社会保険料￥</w:t>
      </w:r>
      <w:r w:rsidR="003D7578">
        <w:rPr>
          <w:rFonts w:hint="eastAsia"/>
        </w:rPr>
        <w:t>165,600</w:t>
      </w:r>
      <w:r>
        <w:t>と所得税 ￥</w:t>
      </w:r>
      <w:r w:rsidR="003D7578">
        <w:rPr>
          <w:rFonts w:hint="eastAsia"/>
        </w:rPr>
        <w:t>40,800</w:t>
      </w:r>
      <w:r>
        <w:t>、住民税￥</w:t>
      </w:r>
      <w:r w:rsidR="003D7578">
        <w:rPr>
          <w:rFonts w:hint="eastAsia"/>
        </w:rPr>
        <w:t>6</w:t>
      </w:r>
      <w:r>
        <w:t xml:space="preserve">0,000の源泉徴収分を差し引き、残額を普通預金口座より振り込んだ。 </w:t>
      </w:r>
    </w:p>
    <w:p w14:paraId="5DBF4378" w14:textId="77777777" w:rsidR="00602087" w:rsidRDefault="00D93287" w:rsidP="003D7578">
      <w:pPr>
        <w:ind w:firstLineChars="100" w:firstLine="210"/>
      </w:pPr>
      <w:r>
        <w:t>ア．普通預金 イ．住民税預り金 ウ．所得税預り金 エ．社会保険料預り金 オ．給料 カ．法定福利費</w:t>
      </w:r>
    </w:p>
    <w:p w14:paraId="54DF3803" w14:textId="77777777" w:rsidR="00602087" w:rsidRDefault="00602087" w:rsidP="00013102"/>
    <w:p w14:paraId="23A26533" w14:textId="3F7BE1A3" w:rsidR="00602087" w:rsidRDefault="00D93287" w:rsidP="003D7578">
      <w:pPr>
        <w:ind w:left="210" w:hangingChars="100" w:hanging="210"/>
      </w:pPr>
      <w:r>
        <w:t>11．事務用のオフィス機器￥</w:t>
      </w:r>
      <w:r w:rsidR="003D7578">
        <w:rPr>
          <w:rFonts w:hint="eastAsia"/>
        </w:rPr>
        <w:t>72</w:t>
      </w:r>
      <w:r>
        <w:t>0,000とコピー用紙￥</w:t>
      </w:r>
      <w:r w:rsidR="003D7578">
        <w:rPr>
          <w:rFonts w:hint="eastAsia"/>
        </w:rPr>
        <w:t>4,800</w:t>
      </w:r>
      <w:r>
        <w:t>を購入し、代金の合計を普通預金口座から振り込んだ。</w:t>
      </w:r>
    </w:p>
    <w:p w14:paraId="32706791" w14:textId="745B4DCF" w:rsidR="00602087" w:rsidRDefault="00D93287" w:rsidP="00013102">
      <w:r>
        <w:t xml:space="preserve"> </w:t>
      </w:r>
      <w:r w:rsidR="003D7578">
        <w:rPr>
          <w:rFonts w:hint="eastAsia"/>
        </w:rPr>
        <w:t xml:space="preserve">　</w:t>
      </w:r>
      <w:r>
        <w:t>ア．当座預金 イ．普通預金 ウ．建物 エ．備品 オ．消耗品費 カ．通信費</w:t>
      </w:r>
    </w:p>
    <w:p w14:paraId="08DA3248" w14:textId="77777777" w:rsidR="00602087" w:rsidRDefault="00602087" w:rsidP="00013102"/>
    <w:p w14:paraId="49BB6966" w14:textId="0E8BF898" w:rsidR="00602087" w:rsidRDefault="00D93287" w:rsidP="003D7578">
      <w:pPr>
        <w:ind w:left="210" w:hangingChars="100" w:hanging="210"/>
      </w:pPr>
      <w:r>
        <w:t>12．得意先山口商店に期間６か月、年利率4.2％で￥</w:t>
      </w:r>
      <w:r w:rsidR="003D7578">
        <w:rPr>
          <w:rFonts w:hint="eastAsia"/>
        </w:rPr>
        <w:t>1,200,000</w:t>
      </w:r>
      <w:r>
        <w:t>を借用証書にて貸し付けていたが、本日満期日のため利息とともに同店振出しの小切手で返済を受けたので、ただちに当座預金に預け入れた。</w:t>
      </w:r>
    </w:p>
    <w:p w14:paraId="7919E914" w14:textId="2363F703" w:rsidR="00602087" w:rsidRDefault="00D93287" w:rsidP="00013102">
      <w:r>
        <w:t xml:space="preserve"> </w:t>
      </w:r>
      <w:r w:rsidR="003D7578">
        <w:rPr>
          <w:rFonts w:hint="eastAsia"/>
        </w:rPr>
        <w:t xml:space="preserve">　</w:t>
      </w:r>
      <w:r>
        <w:t>ア．当座預金 イ．普通預金 ウ．貸付金 エ．借入金 オ．受取利息 カ．支払利息</w:t>
      </w:r>
    </w:p>
    <w:p w14:paraId="5D6A5E3C" w14:textId="77777777" w:rsidR="00602087" w:rsidRDefault="00602087" w:rsidP="00013102"/>
    <w:p w14:paraId="2AD39C64" w14:textId="2ACC928C" w:rsidR="003D7578" w:rsidRDefault="00D93287" w:rsidP="003D7578">
      <w:pPr>
        <w:ind w:left="210" w:hangingChars="100" w:hanging="210"/>
      </w:pPr>
      <w:r>
        <w:t>13．商品￥</w:t>
      </w:r>
      <w:r w:rsidR="003D7578">
        <w:rPr>
          <w:rFonts w:hint="eastAsia"/>
        </w:rPr>
        <w:t>360,000</w:t>
      </w:r>
      <w:r>
        <w:t>を販売し、代金のうち￥</w:t>
      </w:r>
      <w:r w:rsidR="003D7578">
        <w:rPr>
          <w:rFonts w:hint="eastAsia"/>
        </w:rPr>
        <w:t>240,000</w:t>
      </w:r>
      <w:r>
        <w:t xml:space="preserve">は信販会社が発行している商品券で受け取り、残額は現金で受け取った。 </w:t>
      </w:r>
    </w:p>
    <w:p w14:paraId="35520093" w14:textId="28E3161A" w:rsidR="00602087" w:rsidRDefault="00D93287" w:rsidP="003D7578">
      <w:pPr>
        <w:ind w:leftChars="100" w:left="210" w:firstLineChars="100" w:firstLine="210"/>
      </w:pPr>
      <w:r>
        <w:t>ア．現金 イ．当座預金 ウ．売掛金 エ．受取商品券 オ．売上 カ．仕入</w:t>
      </w:r>
    </w:p>
    <w:p w14:paraId="07B2C56E" w14:textId="77777777" w:rsidR="00602087" w:rsidRDefault="00602087" w:rsidP="00013102"/>
    <w:p w14:paraId="49ECEC77" w14:textId="051EC899" w:rsidR="00602087" w:rsidRDefault="00D93287" w:rsidP="003D7578">
      <w:pPr>
        <w:ind w:left="420" w:hangingChars="200" w:hanging="420"/>
      </w:pPr>
      <w:r>
        <w:t>14．収入印紙￥</w:t>
      </w:r>
      <w:r w:rsidR="003D7578">
        <w:rPr>
          <w:rFonts w:hint="eastAsia"/>
        </w:rPr>
        <w:t>14,400</w:t>
      </w:r>
      <w:r>
        <w:t>と郵便切手￥</w:t>
      </w:r>
      <w:r w:rsidR="003D7578">
        <w:rPr>
          <w:rFonts w:hint="eastAsia"/>
        </w:rPr>
        <w:t>4,800</w:t>
      </w:r>
      <w:r>
        <w:t xml:space="preserve">を購入し、現金を支払った。なお、これらはすぐに使用した。 ア．現金 イ．普通預金 ウ．貯蔵品 エ．通信費 オ．消耗品費 カ．租税公課 </w:t>
      </w:r>
    </w:p>
    <w:p w14:paraId="0C9E6125" w14:textId="77777777" w:rsidR="00602087" w:rsidRDefault="00602087" w:rsidP="00013102"/>
    <w:p w14:paraId="5C886632" w14:textId="6CF268D9" w:rsidR="00602087" w:rsidRDefault="00D93287" w:rsidP="003D7578">
      <w:pPr>
        <w:ind w:left="210" w:hangingChars="100" w:hanging="210"/>
      </w:pPr>
      <w:r>
        <w:t>15．株式会社鹿児島商事に商品を売り上げ、品物とともに次の納品書兼請求書を発送し、代金は掛けとした。なお、消費税については、税抜方式で記帳する。</w:t>
      </w:r>
    </w:p>
    <w:p w14:paraId="74AA68DD" w14:textId="7BE7A2FC" w:rsidR="004F1425" w:rsidRDefault="00D851DB" w:rsidP="00013102">
      <w:r>
        <w:rPr>
          <w:rFonts w:hint="eastAsia"/>
          <w:noProof/>
        </w:rPr>
        <mc:AlternateContent>
          <mc:Choice Requires="wps">
            <w:drawing>
              <wp:anchor distT="0" distB="0" distL="114300" distR="114300" simplePos="0" relativeHeight="251664384" behindDoc="0" locked="0" layoutInCell="1" allowOverlap="1" wp14:anchorId="0064A04D" wp14:editId="3C22AE20">
                <wp:simplePos x="0" y="0"/>
                <wp:positionH relativeFrom="column">
                  <wp:posOffset>928255</wp:posOffset>
                </wp:positionH>
                <wp:positionV relativeFrom="paragraph">
                  <wp:posOffset>131618</wp:posOffset>
                </wp:positionV>
                <wp:extent cx="4585854" cy="2500746"/>
                <wp:effectExtent l="0" t="0" r="24765" b="13970"/>
                <wp:wrapNone/>
                <wp:docPr id="737943221" name="正方形/長方形 1"/>
                <wp:cNvGraphicFramePr/>
                <a:graphic xmlns:a="http://schemas.openxmlformats.org/drawingml/2006/main">
                  <a:graphicData uri="http://schemas.microsoft.com/office/word/2010/wordprocessingShape">
                    <wps:wsp>
                      <wps:cNvSpPr/>
                      <wps:spPr>
                        <a:xfrm>
                          <a:off x="0" y="0"/>
                          <a:ext cx="4585854" cy="250074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92751" id="正方形/長方形 1" o:spid="_x0000_s1026" style="position:absolute;left:0;text-align:left;margin-left:73.1pt;margin-top:10.35pt;width:361.1pt;height:19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sK9gQIAAGgFAAAOAAAAZHJzL2Uyb0RvYy54bWysVMFu2zAMvQ/YPwi6r7azpO2COkXQosOA&#10;oi3WDj2rshQbkEWNUuJkXz9KdpygC3YYhgAKZZKP5BPJq+tta9hGoW/Alrw4yzlTVkLV2FXJf7zc&#10;fbrkzAdhK2HAqpLvlOfXi48frjo3VxOowVQKGYFYP+9cyesQ3DzLvKxVK/wZOGVJqQFbEeiKq6xC&#10;0RF6a7JJnp9nHWDlEKTynr7e9kq+SPhaKxketfYqMFNyyi2kE9P5Fs9scSXmKxSubuSQhviHLFrR&#10;WAo6Qt2KINgamz+g2kYieNDhTEKbgdaNVKkGqqbI31XzXAunUi1EjncjTf7/wcqHzbN7QqKhc37u&#10;SYxVbDW28Z/yY9tE1m4kS20Dk/RxOruk35QzSbrJLM8vpueRzuzg7tCHrwpaFoWSI71GIkls7n3o&#10;TfcmMZqFu8aY9CLGsq7k559neXLwYJoqKqNZ6g11Y5BtBL1q2BZD2CMrSsJYyuVQVJLCzqgIYex3&#10;pVlTURmTPkDstwOmkFLZUPSqWlSqD1VQlallCH7MIlWcACOypiRH7AHgNHZf/2AfXVVq19F5qPxv&#10;zqNHigw2jM5tYwFPVWaoqiFyb78nqacmsvQG1e4JGUI/LN7Ju4be71748CSQpoPmiCY+PNKhDdA7&#10;wSBxVgP+OvU92lPTkpazjqat5P7nWqDizHyz1M5fiuk0jme6TGcXE7rgsebtWGPX7Q3Q0xe0W5xM&#10;YrQPZi9qhPaVFsMyRiWVsJJil1wG3F9uQr8FaLVItVwmMxpJJ8K9fXYygkdWY3++bF8FuqGJA/X/&#10;A+wnU8zf9XJvGz0tLNcBdJMa/cDrwDeNc2qcYfXEfXF8T1aHBbn4DQAA//8DAFBLAwQUAAYACAAA&#10;ACEAQA3pwd0AAAAKAQAADwAAAGRycy9kb3ducmV2LnhtbEyPwU7DMBBE70j8g7VI3KjTEEIU4lSo&#10;EpdyalpxduNtEhGvo9hp3b9nOcFxtE8zb6tNtKO44OwHRwrWqwQEUuvMQJ2C4+HjqQDhgyajR0eo&#10;4IYeNvX9XaVL4660x0sTOsEl5EutoA9hKqX0bY9W+5WbkPh2drPVgePcSTPrK5fbUaZJkkurB+KF&#10;Xk+47bH9bhar4KvYm+4Yd439fF625zT3Ngav1ONDfH8DETCGPxh+9VkdanY6uYWMFyPnLE8ZVZAm&#10;ryAYKPIiA3FSkK2zF5B1Jf+/UP8AAAD//wMAUEsBAi0AFAAGAAgAAAAhALaDOJL+AAAA4QEAABMA&#10;AAAAAAAAAAAAAAAAAAAAAFtDb250ZW50X1R5cGVzXS54bWxQSwECLQAUAAYACAAAACEAOP0h/9YA&#10;AACUAQAACwAAAAAAAAAAAAAAAAAvAQAAX3JlbHMvLnJlbHNQSwECLQAUAAYACAAAACEAOH7CvYEC&#10;AABoBQAADgAAAAAAAAAAAAAAAAAuAgAAZHJzL2Uyb0RvYy54bWxQSwECLQAUAAYACAAAACEAQA3p&#10;wd0AAAAKAQAADwAAAAAAAAAAAAAAAADbBAAAZHJzL2Rvd25yZXYueG1sUEsFBgAAAAAEAAQA8wAA&#10;AOUFAAAAAA==&#10;" filled="f" strokecolor="black [3213]" strokeweight=".5pt"/>
            </w:pict>
          </mc:Fallback>
        </mc:AlternateContent>
      </w:r>
    </w:p>
    <w:p w14:paraId="7549882A" w14:textId="77777777" w:rsidR="00675B38" w:rsidRPr="00E101DB" w:rsidRDefault="00D93287" w:rsidP="00675B38">
      <w:pPr>
        <w:ind w:firstLineChars="1900" w:firstLine="3990"/>
        <w:rPr>
          <w:u w:val="single"/>
          <w:lang w:eastAsia="zh-CN"/>
        </w:rPr>
      </w:pPr>
      <w:r w:rsidRPr="00E101DB">
        <w:rPr>
          <w:u w:val="single"/>
          <w:lang w:eastAsia="zh-CN"/>
        </w:rPr>
        <w:t>納品書 兼 請求書</w:t>
      </w:r>
    </w:p>
    <w:p w14:paraId="24725E1E" w14:textId="6B781513" w:rsidR="00675B38" w:rsidRDefault="00D93287" w:rsidP="004F1425">
      <w:pPr>
        <w:ind w:firstLineChars="900" w:firstLine="1890"/>
        <w:rPr>
          <w:lang w:eastAsia="zh-CN"/>
        </w:rPr>
      </w:pPr>
      <w:r>
        <w:rPr>
          <w:lang w:eastAsia="zh-CN"/>
        </w:rPr>
        <w:t xml:space="preserve"> 株式会社</w:t>
      </w:r>
      <w:r w:rsidR="004F1425">
        <w:rPr>
          <w:rFonts w:hint="eastAsia"/>
          <w:lang w:eastAsia="zh-CN"/>
        </w:rPr>
        <w:t>浜田</w:t>
      </w:r>
      <w:r>
        <w:rPr>
          <w:lang w:eastAsia="zh-CN"/>
        </w:rPr>
        <w:t>商事 御中</w:t>
      </w:r>
      <w:r w:rsidR="00675B38">
        <w:rPr>
          <w:rFonts w:hint="eastAsia"/>
          <w:lang w:eastAsia="zh-CN"/>
        </w:rPr>
        <w:t xml:space="preserve">　　　　</w:t>
      </w:r>
      <w:r w:rsidR="004F1425">
        <w:rPr>
          <w:rFonts w:hint="eastAsia"/>
          <w:lang w:eastAsia="zh-CN"/>
        </w:rPr>
        <w:t xml:space="preserve"> </w:t>
      </w:r>
      <w:r w:rsidR="004F1425">
        <w:rPr>
          <w:lang w:eastAsia="zh-CN"/>
        </w:rPr>
        <w:t xml:space="preserve">   </w:t>
      </w:r>
      <w:r w:rsidR="00675B38">
        <w:rPr>
          <w:rFonts w:hint="eastAsia"/>
          <w:lang w:eastAsia="zh-CN"/>
        </w:rPr>
        <w:t xml:space="preserve">　　</w:t>
      </w:r>
      <w:r>
        <w:rPr>
          <w:lang w:eastAsia="zh-CN"/>
        </w:rPr>
        <w:t xml:space="preserve"> X</w:t>
      </w:r>
      <w:r w:rsidR="004F1425">
        <w:rPr>
          <w:lang w:eastAsia="zh-CN"/>
        </w:rPr>
        <w:t>10</w:t>
      </w:r>
      <w:r>
        <w:rPr>
          <w:lang w:eastAsia="zh-CN"/>
        </w:rPr>
        <w:t xml:space="preserve">年６月25日 </w:t>
      </w:r>
    </w:p>
    <w:p w14:paraId="548ED3A8" w14:textId="629A4AE2" w:rsidR="004F1425" w:rsidRDefault="004F1425" w:rsidP="004F1425">
      <w:pPr>
        <w:ind w:firstLineChars="900" w:firstLine="1890"/>
        <w:rPr>
          <w:lang w:eastAsia="zh-CN"/>
        </w:rPr>
      </w:pPr>
      <w:r>
        <w:rPr>
          <w:rFonts w:hint="eastAsia"/>
          <w:lang w:eastAsia="zh-CN"/>
        </w:rPr>
        <w:t xml:space="preserve">　　　　　　　　　　　　　　　　　　　　山口商事株式会社</w:t>
      </w:r>
    </w:p>
    <w:tbl>
      <w:tblPr>
        <w:tblStyle w:val="a4"/>
        <w:tblW w:w="5670" w:type="dxa"/>
        <w:jc w:val="center"/>
        <w:tblLayout w:type="fixed"/>
        <w:tblLook w:val="04A0" w:firstRow="1" w:lastRow="0" w:firstColumn="1" w:lastColumn="0" w:noHBand="0" w:noVBand="1"/>
      </w:tblPr>
      <w:tblGrid>
        <w:gridCol w:w="2058"/>
        <w:gridCol w:w="851"/>
        <w:gridCol w:w="1060"/>
        <w:gridCol w:w="1701"/>
      </w:tblGrid>
      <w:tr w:rsidR="004F1425" w14:paraId="417A6E62" w14:textId="77777777" w:rsidTr="004F1425">
        <w:trPr>
          <w:jc w:val="center"/>
        </w:trPr>
        <w:tc>
          <w:tcPr>
            <w:tcW w:w="2058" w:type="dxa"/>
          </w:tcPr>
          <w:p w14:paraId="11EE6A25" w14:textId="77777777" w:rsidR="004F1425" w:rsidRDefault="004F1425" w:rsidP="004F1425">
            <w:pPr>
              <w:jc w:val="center"/>
              <w:rPr>
                <w:rFonts w:asciiTheme="minorEastAsia" w:hAnsiTheme="minorEastAsia"/>
              </w:rPr>
            </w:pPr>
            <w:r>
              <w:rPr>
                <w:rFonts w:hint="eastAsia"/>
              </w:rPr>
              <w:t>品　　　　名</w:t>
            </w:r>
          </w:p>
        </w:tc>
        <w:tc>
          <w:tcPr>
            <w:tcW w:w="851" w:type="dxa"/>
          </w:tcPr>
          <w:p w14:paraId="026AC09F" w14:textId="77777777" w:rsidR="004F1425" w:rsidRDefault="004F1425" w:rsidP="004F1425">
            <w:pPr>
              <w:jc w:val="center"/>
              <w:rPr>
                <w:rFonts w:asciiTheme="minorEastAsia" w:hAnsiTheme="minorEastAsia"/>
              </w:rPr>
            </w:pPr>
            <w:r>
              <w:rPr>
                <w:rFonts w:hint="eastAsia"/>
              </w:rPr>
              <w:t>数量</w:t>
            </w:r>
          </w:p>
        </w:tc>
        <w:tc>
          <w:tcPr>
            <w:tcW w:w="1060" w:type="dxa"/>
          </w:tcPr>
          <w:p w14:paraId="546C498F" w14:textId="77777777" w:rsidR="004F1425" w:rsidRDefault="004F1425" w:rsidP="004F1425">
            <w:pPr>
              <w:jc w:val="center"/>
              <w:rPr>
                <w:rFonts w:asciiTheme="minorEastAsia" w:hAnsiTheme="minorEastAsia"/>
              </w:rPr>
            </w:pPr>
            <w:r>
              <w:rPr>
                <w:rFonts w:hint="eastAsia"/>
              </w:rPr>
              <w:t>単価</w:t>
            </w:r>
          </w:p>
        </w:tc>
        <w:tc>
          <w:tcPr>
            <w:tcW w:w="1701" w:type="dxa"/>
          </w:tcPr>
          <w:p w14:paraId="594EDCD3" w14:textId="77777777" w:rsidR="004F1425" w:rsidRDefault="004F1425" w:rsidP="004F1425">
            <w:pPr>
              <w:jc w:val="center"/>
              <w:rPr>
                <w:rFonts w:asciiTheme="minorEastAsia" w:hAnsiTheme="minorEastAsia"/>
              </w:rPr>
            </w:pPr>
            <w:r>
              <w:rPr>
                <w:rFonts w:hint="eastAsia"/>
              </w:rPr>
              <w:t>金　　額</w:t>
            </w:r>
          </w:p>
        </w:tc>
      </w:tr>
      <w:tr w:rsidR="004F1425" w14:paraId="7DD6054D" w14:textId="77777777" w:rsidTr="004F1425">
        <w:trPr>
          <w:jc w:val="center"/>
        </w:trPr>
        <w:tc>
          <w:tcPr>
            <w:tcW w:w="2058" w:type="dxa"/>
          </w:tcPr>
          <w:p w14:paraId="10E97661" w14:textId="1A69FCEB" w:rsidR="004F1425" w:rsidRDefault="004F1425" w:rsidP="00192667">
            <w:pPr>
              <w:rPr>
                <w:rFonts w:eastAsia="DengXian"/>
              </w:rPr>
            </w:pPr>
            <w:r>
              <w:rPr>
                <w:rFonts w:asciiTheme="minorEastAsia" w:hAnsiTheme="minorEastAsia" w:hint="eastAsia"/>
              </w:rPr>
              <w:t xml:space="preserve">　甲　商品</w:t>
            </w:r>
          </w:p>
        </w:tc>
        <w:tc>
          <w:tcPr>
            <w:tcW w:w="851" w:type="dxa"/>
          </w:tcPr>
          <w:p w14:paraId="676F135E" w14:textId="388A6C50" w:rsidR="004F1425" w:rsidRDefault="004F1425" w:rsidP="00192667">
            <w:pPr>
              <w:rPr>
                <w:rFonts w:eastAsia="DengXian"/>
                <w:lang w:eastAsia="zh-CN"/>
              </w:rPr>
            </w:pPr>
            <w:r>
              <w:rPr>
                <w:rFonts w:asciiTheme="minorEastAsia" w:hAnsiTheme="minorEastAsia" w:hint="eastAsia"/>
              </w:rPr>
              <w:t>160</w:t>
            </w:r>
          </w:p>
        </w:tc>
        <w:tc>
          <w:tcPr>
            <w:tcW w:w="1060" w:type="dxa"/>
          </w:tcPr>
          <w:p w14:paraId="2B46FCD4" w14:textId="4D5736DC" w:rsidR="004F1425" w:rsidRDefault="004F1425" w:rsidP="00192667">
            <w:pPr>
              <w:jc w:val="right"/>
              <w:rPr>
                <w:rFonts w:eastAsia="DengXian"/>
                <w:lang w:eastAsia="zh-CN"/>
              </w:rPr>
            </w:pPr>
            <w:r>
              <w:rPr>
                <w:rFonts w:asciiTheme="minorEastAsia" w:hAnsiTheme="minorEastAsia" w:hint="eastAsia"/>
              </w:rPr>
              <w:t>1,500</w:t>
            </w:r>
          </w:p>
        </w:tc>
        <w:tc>
          <w:tcPr>
            <w:tcW w:w="1701" w:type="dxa"/>
          </w:tcPr>
          <w:p w14:paraId="5D5E1845" w14:textId="291984B4" w:rsidR="004F1425" w:rsidRDefault="004F1425" w:rsidP="004F1425">
            <w:pPr>
              <w:wordWrap w:val="0"/>
              <w:jc w:val="right"/>
              <w:rPr>
                <w:rFonts w:eastAsia="DengXian"/>
                <w:lang w:eastAsia="zh-CN"/>
              </w:rPr>
            </w:pPr>
            <w:r>
              <w:rPr>
                <w:rFonts w:hint="eastAsia"/>
              </w:rPr>
              <w:t>￥</w:t>
            </w:r>
            <w:r>
              <w:t>240,000</w:t>
            </w:r>
          </w:p>
        </w:tc>
      </w:tr>
      <w:tr w:rsidR="004F1425" w14:paraId="5BD05187" w14:textId="77777777" w:rsidTr="004F1425">
        <w:trPr>
          <w:jc w:val="center"/>
        </w:trPr>
        <w:tc>
          <w:tcPr>
            <w:tcW w:w="2058" w:type="dxa"/>
          </w:tcPr>
          <w:p w14:paraId="16964CF1" w14:textId="742D1755" w:rsidR="004F1425" w:rsidRDefault="004F1425" w:rsidP="00192667">
            <w:pPr>
              <w:rPr>
                <w:rFonts w:eastAsia="DengXian"/>
                <w:lang w:eastAsia="zh-CN"/>
              </w:rPr>
            </w:pPr>
            <w:r>
              <w:rPr>
                <w:rFonts w:asciiTheme="minorEastAsia" w:hAnsiTheme="minorEastAsia" w:hint="eastAsia"/>
              </w:rPr>
              <w:t xml:space="preserve">　乙　商品</w:t>
            </w:r>
          </w:p>
        </w:tc>
        <w:tc>
          <w:tcPr>
            <w:tcW w:w="851" w:type="dxa"/>
          </w:tcPr>
          <w:p w14:paraId="1F1277AB" w14:textId="13A53F0C" w:rsidR="004F1425" w:rsidRPr="004F1425" w:rsidRDefault="004F1425" w:rsidP="00192667">
            <w:r>
              <w:rPr>
                <w:rFonts w:hint="eastAsia"/>
              </w:rPr>
              <w:t>240</w:t>
            </w:r>
          </w:p>
        </w:tc>
        <w:tc>
          <w:tcPr>
            <w:tcW w:w="1060" w:type="dxa"/>
          </w:tcPr>
          <w:p w14:paraId="2285A4DA" w14:textId="4812410F" w:rsidR="004F1425" w:rsidRDefault="004F1425" w:rsidP="00192667">
            <w:pPr>
              <w:jc w:val="right"/>
              <w:rPr>
                <w:rFonts w:eastAsia="DengXian"/>
                <w:lang w:eastAsia="zh-CN"/>
              </w:rPr>
            </w:pPr>
            <w:r>
              <w:rPr>
                <w:rFonts w:asciiTheme="minorEastAsia" w:hAnsiTheme="minorEastAsia" w:hint="eastAsia"/>
              </w:rPr>
              <w:t>1,800</w:t>
            </w:r>
          </w:p>
        </w:tc>
        <w:tc>
          <w:tcPr>
            <w:tcW w:w="1701" w:type="dxa"/>
          </w:tcPr>
          <w:p w14:paraId="7C120ED7" w14:textId="03EC085D" w:rsidR="004F1425" w:rsidRDefault="004F1425" w:rsidP="00192667">
            <w:pPr>
              <w:jc w:val="right"/>
              <w:rPr>
                <w:rFonts w:eastAsia="DengXian"/>
                <w:lang w:eastAsia="zh-CN"/>
              </w:rPr>
            </w:pPr>
            <w:r>
              <w:rPr>
                <w:rFonts w:hint="eastAsia"/>
              </w:rPr>
              <w:t>￥</w:t>
            </w:r>
            <w:r>
              <w:t>384,000</w:t>
            </w:r>
          </w:p>
        </w:tc>
      </w:tr>
      <w:tr w:rsidR="004F1425" w14:paraId="55D763DB" w14:textId="77777777" w:rsidTr="004F1425">
        <w:trPr>
          <w:jc w:val="center"/>
        </w:trPr>
        <w:tc>
          <w:tcPr>
            <w:tcW w:w="2058" w:type="dxa"/>
            <w:vMerge w:val="restart"/>
            <w:tcBorders>
              <w:left w:val="nil"/>
              <w:bottom w:val="nil"/>
            </w:tcBorders>
          </w:tcPr>
          <w:p w14:paraId="61D498F5" w14:textId="30FD39A5" w:rsidR="004F1425" w:rsidRPr="004F1425" w:rsidRDefault="004F1425" w:rsidP="00192667"/>
        </w:tc>
        <w:tc>
          <w:tcPr>
            <w:tcW w:w="1911" w:type="dxa"/>
            <w:gridSpan w:val="2"/>
          </w:tcPr>
          <w:p w14:paraId="07E7C7A6" w14:textId="55A2EB2F" w:rsidR="004F1425" w:rsidRPr="004F1425" w:rsidRDefault="004F1425" w:rsidP="004F1425">
            <w:pPr>
              <w:ind w:right="420"/>
              <w:jc w:val="right"/>
            </w:pPr>
            <w:r>
              <w:rPr>
                <w:rFonts w:hint="eastAsia"/>
              </w:rPr>
              <w:t>消費税</w:t>
            </w:r>
          </w:p>
        </w:tc>
        <w:tc>
          <w:tcPr>
            <w:tcW w:w="1701" w:type="dxa"/>
          </w:tcPr>
          <w:p w14:paraId="61E2D377" w14:textId="4CA9C070" w:rsidR="004F1425" w:rsidRDefault="004F1425" w:rsidP="00192667">
            <w:pPr>
              <w:jc w:val="right"/>
              <w:rPr>
                <w:rFonts w:eastAsia="DengXian"/>
                <w:lang w:eastAsia="zh-CN"/>
              </w:rPr>
            </w:pPr>
            <w:r>
              <w:t>\</w:t>
            </w:r>
            <w:r>
              <w:rPr>
                <w:rFonts w:hint="eastAsia"/>
              </w:rPr>
              <w:t>6</w:t>
            </w:r>
            <w:r>
              <w:t>2,400</w:t>
            </w:r>
          </w:p>
        </w:tc>
      </w:tr>
      <w:tr w:rsidR="004F1425" w14:paraId="179D9D4B" w14:textId="77777777" w:rsidTr="004F1425">
        <w:trPr>
          <w:jc w:val="center"/>
        </w:trPr>
        <w:tc>
          <w:tcPr>
            <w:tcW w:w="2058" w:type="dxa"/>
            <w:vMerge/>
            <w:tcBorders>
              <w:left w:val="nil"/>
              <w:bottom w:val="nil"/>
            </w:tcBorders>
          </w:tcPr>
          <w:p w14:paraId="431EAA6A" w14:textId="77777777" w:rsidR="004F1425" w:rsidRDefault="004F1425" w:rsidP="00192667">
            <w:pPr>
              <w:rPr>
                <w:rFonts w:eastAsia="DengXian"/>
                <w:lang w:eastAsia="zh-CN"/>
              </w:rPr>
            </w:pPr>
          </w:p>
        </w:tc>
        <w:tc>
          <w:tcPr>
            <w:tcW w:w="1911" w:type="dxa"/>
            <w:gridSpan w:val="2"/>
          </w:tcPr>
          <w:p w14:paraId="0A7C86E4" w14:textId="77777777" w:rsidR="004F1425" w:rsidRPr="006F72C5" w:rsidRDefault="004F1425" w:rsidP="004F1425">
            <w:pPr>
              <w:ind w:firstLineChars="300" w:firstLine="630"/>
            </w:pPr>
            <w:r>
              <w:rPr>
                <w:rFonts w:hint="eastAsia"/>
              </w:rPr>
              <w:t>合　計</w:t>
            </w:r>
          </w:p>
        </w:tc>
        <w:tc>
          <w:tcPr>
            <w:tcW w:w="1701" w:type="dxa"/>
          </w:tcPr>
          <w:p w14:paraId="664F9F42" w14:textId="3789619C" w:rsidR="004F1425" w:rsidRDefault="004F1425" w:rsidP="00192667">
            <w:pPr>
              <w:jc w:val="right"/>
              <w:rPr>
                <w:rFonts w:eastAsia="DengXian"/>
                <w:lang w:eastAsia="zh-CN"/>
              </w:rPr>
            </w:pPr>
            <w:r>
              <w:rPr>
                <w:rFonts w:hint="eastAsia"/>
              </w:rPr>
              <w:t>\</w:t>
            </w:r>
            <w:r>
              <w:t>686,400</w:t>
            </w:r>
          </w:p>
        </w:tc>
      </w:tr>
    </w:tbl>
    <w:p w14:paraId="5D16A136" w14:textId="3C07C71C" w:rsidR="004F1425" w:rsidRDefault="00D93287" w:rsidP="004F1425">
      <w:pPr>
        <w:ind w:firstLineChars="1050" w:firstLine="2205"/>
      </w:pPr>
      <w:r>
        <w:t>X</w:t>
      </w:r>
      <w:r w:rsidR="004F1425">
        <w:t>10</w:t>
      </w:r>
      <w:r>
        <w:t xml:space="preserve">年７月25日までに合計額を下記口座にお振り込みください。 </w:t>
      </w:r>
    </w:p>
    <w:p w14:paraId="6BD87B2B" w14:textId="619EB68B" w:rsidR="00602087" w:rsidRDefault="004F1425" w:rsidP="004F1425">
      <w:pPr>
        <w:ind w:firstLineChars="1050" w:firstLine="2205"/>
      </w:pPr>
      <w:r>
        <w:rPr>
          <w:rFonts w:hint="eastAsia"/>
        </w:rPr>
        <w:t>〇×</w:t>
      </w:r>
      <w:r w:rsidR="00D93287">
        <w:t>銀行</w:t>
      </w:r>
      <w:r>
        <w:rPr>
          <w:rFonts w:hint="eastAsia"/>
        </w:rPr>
        <w:t>広島</w:t>
      </w:r>
      <w:r w:rsidR="00D93287">
        <w:t xml:space="preserve">支店 普通 1234567 </w:t>
      </w:r>
      <w:r>
        <w:rPr>
          <w:rFonts w:hint="eastAsia"/>
        </w:rPr>
        <w:t>ヤマグチ</w:t>
      </w:r>
      <w:r w:rsidR="00D93287">
        <w:t>シヨウジ（カ</w:t>
      </w:r>
    </w:p>
    <w:p w14:paraId="701D1028" w14:textId="77777777" w:rsidR="004F1425" w:rsidRDefault="004F1425" w:rsidP="00013102"/>
    <w:p w14:paraId="5B6CFC71" w14:textId="6F74D505" w:rsidR="00D93287" w:rsidRDefault="00D93287" w:rsidP="00013102">
      <w:r>
        <w:t xml:space="preserve"> </w:t>
      </w:r>
      <w:r w:rsidR="003D7578">
        <w:rPr>
          <w:rFonts w:hint="eastAsia"/>
        </w:rPr>
        <w:t xml:space="preserve">　</w:t>
      </w:r>
      <w:r w:rsidR="004F1425">
        <w:rPr>
          <w:rFonts w:hint="eastAsia"/>
        </w:rPr>
        <w:t xml:space="preserve">　　　</w:t>
      </w:r>
      <w:r>
        <w:t>ア．売掛金 イ．仮払消費税 ウ．買掛金 エ．仮受消費税 オ．売上 カ．仕入</w:t>
      </w:r>
    </w:p>
    <w:p w14:paraId="1A00BE2F" w14:textId="6B734E48" w:rsidR="003C40E0" w:rsidRDefault="003C40E0" w:rsidP="003C40E0">
      <w:r>
        <w:rPr>
          <w:rFonts w:hint="eastAsia"/>
        </w:rPr>
        <w:lastRenderedPageBreak/>
        <w:t>３級　第１問対策　第</w:t>
      </w:r>
      <w:r w:rsidR="008A3DD1">
        <w:rPr>
          <w:rFonts w:hint="eastAsia"/>
        </w:rPr>
        <w:t>7</w:t>
      </w:r>
      <w:r>
        <w:rPr>
          <w:rFonts w:hint="eastAsia"/>
        </w:rPr>
        <w:t>回★（模範解答）（１６３回）</w:t>
      </w:r>
    </w:p>
    <w:p w14:paraId="298CE3DF" w14:textId="271DA723" w:rsidR="003C40E0" w:rsidRDefault="003C40E0" w:rsidP="003C40E0">
      <w:r>
        <w:t xml:space="preserve">下記の各取引について仕訳しなさい。ただし、勘定科目は、設問ごとに最も適当と思われるものを選び、答案 用紙の（ </w:t>
      </w:r>
      <w:r>
        <w:rPr>
          <w:rFonts w:hint="eastAsia"/>
        </w:rPr>
        <w:t xml:space="preserve">　</w:t>
      </w:r>
      <w:r>
        <w:t xml:space="preserve">）の中に記号で解答すること。なお、消費税は指示された問題のみ考慮すること。 </w:t>
      </w:r>
    </w:p>
    <w:p w14:paraId="1D0EB0D7" w14:textId="77777777" w:rsidR="003C40E0" w:rsidRDefault="003C40E0" w:rsidP="003C40E0">
      <w:pPr>
        <w:ind w:left="105" w:hangingChars="50" w:hanging="105"/>
      </w:pPr>
      <w:r>
        <w:t xml:space="preserve">１．前期の決算において、当座預金口座が当座借越￥120,000の状態となっていたので、当座借越勘定に振り替えていた。本日（当期首）、元の勘定への再振替仕訳を行う。 </w:t>
      </w:r>
    </w:p>
    <w:p w14:paraId="7FA69EC9" w14:textId="6619AAF6" w:rsidR="00F948FD" w:rsidRPr="00F948FD" w:rsidRDefault="00F948FD" w:rsidP="003C40E0">
      <w:pPr>
        <w:ind w:firstLineChars="200" w:firstLine="420"/>
        <w:rPr>
          <w:b/>
          <w:bCs/>
        </w:rPr>
      </w:pPr>
      <w:r w:rsidRPr="00F948FD">
        <w:rPr>
          <w:rFonts w:hint="eastAsia"/>
          <w:b/>
          <w:bCs/>
        </w:rPr>
        <w:t>カ）当座借越　120,000</w:t>
      </w:r>
      <w:r w:rsidR="00E101DB">
        <w:rPr>
          <w:rFonts w:hint="eastAsia"/>
          <w:b/>
          <w:bCs/>
        </w:rPr>
        <w:t xml:space="preserve">　　</w:t>
      </w:r>
      <w:r w:rsidRPr="00F948FD">
        <w:rPr>
          <w:rFonts w:hint="eastAsia"/>
          <w:b/>
          <w:bCs/>
        </w:rPr>
        <w:t xml:space="preserve">　/　イ）当座預金　120,000</w:t>
      </w:r>
    </w:p>
    <w:p w14:paraId="1E4D2F1D" w14:textId="77777777" w:rsidR="003C40E0" w:rsidRPr="00E101DB" w:rsidRDefault="003C40E0" w:rsidP="003C40E0"/>
    <w:p w14:paraId="1215290E" w14:textId="090250DB" w:rsidR="003C40E0" w:rsidRPr="003D7578" w:rsidRDefault="003C40E0" w:rsidP="003C40E0">
      <w:pPr>
        <w:ind w:left="210" w:hangingChars="100" w:hanging="210"/>
        <w:rPr>
          <w:sz w:val="20"/>
          <w:szCs w:val="21"/>
        </w:rPr>
      </w:pPr>
      <w:r>
        <w:t>２．小口現金係から今週の支払明細について次の報告があり、ただちに同額の小切手を振り出して小口現金係に渡した。当社は、定額資金前渡制を採用している。</w:t>
      </w:r>
      <w:r w:rsidRPr="003D7578">
        <w:rPr>
          <w:sz w:val="20"/>
          <w:szCs w:val="21"/>
        </w:rPr>
        <w:t>鉄道乗車料金 ￥</w:t>
      </w:r>
      <w:r w:rsidRPr="003D7578">
        <w:rPr>
          <w:rFonts w:hint="eastAsia"/>
          <w:sz w:val="20"/>
          <w:szCs w:val="21"/>
        </w:rPr>
        <w:t>24</w:t>
      </w:r>
      <w:r w:rsidRPr="003D7578">
        <w:rPr>
          <w:sz w:val="20"/>
          <w:szCs w:val="21"/>
        </w:rPr>
        <w:t>,000 コピー用紙 ￥</w:t>
      </w:r>
      <w:r w:rsidRPr="003D7578">
        <w:rPr>
          <w:rFonts w:hint="eastAsia"/>
          <w:sz w:val="20"/>
          <w:szCs w:val="21"/>
        </w:rPr>
        <w:t>14,400</w:t>
      </w:r>
      <w:r w:rsidRPr="003D7578">
        <w:rPr>
          <w:sz w:val="20"/>
          <w:szCs w:val="21"/>
        </w:rPr>
        <w:t xml:space="preserve"> </w:t>
      </w:r>
    </w:p>
    <w:p w14:paraId="3C12746C" w14:textId="352F3102" w:rsidR="00F948FD" w:rsidRPr="00F948FD" w:rsidRDefault="00F948FD" w:rsidP="003C40E0">
      <w:pPr>
        <w:ind w:leftChars="100" w:left="210" w:firstLineChars="100" w:firstLine="210"/>
        <w:rPr>
          <w:b/>
          <w:bCs/>
        </w:rPr>
      </w:pPr>
      <w:r w:rsidRPr="00F948FD">
        <w:rPr>
          <w:rFonts w:hint="eastAsia"/>
          <w:b/>
          <w:bCs/>
        </w:rPr>
        <w:t xml:space="preserve">オ）旅費交通費　24,000　</w:t>
      </w:r>
      <w:r w:rsidR="00E101DB">
        <w:rPr>
          <w:rFonts w:hint="eastAsia"/>
          <w:b/>
          <w:bCs/>
        </w:rPr>
        <w:t xml:space="preserve">　</w:t>
      </w:r>
      <w:r w:rsidRPr="00F948FD">
        <w:rPr>
          <w:rFonts w:hint="eastAsia"/>
          <w:b/>
          <w:bCs/>
        </w:rPr>
        <w:t>/</w:t>
      </w:r>
      <w:r w:rsidR="00E101DB">
        <w:rPr>
          <w:rFonts w:hint="eastAsia"/>
          <w:b/>
          <w:bCs/>
        </w:rPr>
        <w:t xml:space="preserve"> </w:t>
      </w:r>
      <w:r w:rsidRPr="00F948FD">
        <w:rPr>
          <w:rFonts w:hint="eastAsia"/>
          <w:b/>
          <w:bCs/>
        </w:rPr>
        <w:t xml:space="preserve">　カ）当座預金　</w:t>
      </w:r>
      <w:r w:rsidR="00E101DB">
        <w:rPr>
          <w:rFonts w:hint="eastAsia"/>
          <w:b/>
          <w:bCs/>
        </w:rPr>
        <w:t xml:space="preserve"> </w:t>
      </w:r>
      <w:r w:rsidRPr="00F948FD">
        <w:rPr>
          <w:rFonts w:hint="eastAsia"/>
          <w:b/>
          <w:bCs/>
        </w:rPr>
        <w:t>38,400</w:t>
      </w:r>
    </w:p>
    <w:p w14:paraId="50D4B66E" w14:textId="1120EF98" w:rsidR="003C40E0" w:rsidRPr="00F948FD" w:rsidRDefault="00F948FD" w:rsidP="003C40E0">
      <w:pPr>
        <w:ind w:leftChars="100" w:left="210" w:firstLineChars="100" w:firstLine="210"/>
        <w:rPr>
          <w:b/>
          <w:bCs/>
        </w:rPr>
      </w:pPr>
      <w:r w:rsidRPr="00F948FD">
        <w:rPr>
          <w:rFonts w:hint="eastAsia"/>
          <w:b/>
          <w:bCs/>
        </w:rPr>
        <w:t xml:space="preserve">ウ）消耗品費　　14,400　</w:t>
      </w:r>
    </w:p>
    <w:p w14:paraId="0B678A95" w14:textId="77777777" w:rsidR="003C40E0" w:rsidRDefault="003C40E0" w:rsidP="003C40E0"/>
    <w:p w14:paraId="1E3C29D5" w14:textId="38E488AC" w:rsidR="003C40E0" w:rsidRDefault="003C40E0" w:rsidP="003C40E0">
      <w:pPr>
        <w:ind w:left="210" w:hangingChars="100" w:hanging="210"/>
      </w:pPr>
      <w:r>
        <w:t>３．さきに内容不明の入金として処理していた￥</w:t>
      </w:r>
      <w:r>
        <w:rPr>
          <w:rFonts w:hint="eastAsia"/>
        </w:rPr>
        <w:t>110,400</w:t>
      </w:r>
      <w:r>
        <w:t>の当座預金口座への入金は、得意先高知商店からの売掛金￥</w:t>
      </w:r>
      <w:r>
        <w:rPr>
          <w:rFonts w:hint="eastAsia"/>
        </w:rPr>
        <w:t>96</w:t>
      </w:r>
      <w:r>
        <w:t>,000の回収および得意先徳島商店から受け取った手付金￥</w:t>
      </w:r>
      <w:r>
        <w:rPr>
          <w:rFonts w:hint="eastAsia"/>
        </w:rPr>
        <w:t>14,400</w:t>
      </w:r>
      <w:r>
        <w:t>であることが判明した。</w:t>
      </w:r>
    </w:p>
    <w:p w14:paraId="74F2CF16" w14:textId="084115A1" w:rsidR="00F948FD" w:rsidRPr="00F948FD" w:rsidRDefault="003C40E0" w:rsidP="003C40E0">
      <w:pPr>
        <w:ind w:leftChars="100" w:left="210" w:firstLineChars="100" w:firstLine="210"/>
        <w:rPr>
          <w:b/>
          <w:bCs/>
        </w:rPr>
      </w:pPr>
      <w:r>
        <w:t xml:space="preserve"> </w:t>
      </w:r>
      <w:r w:rsidR="00F948FD" w:rsidRPr="00F948FD">
        <w:rPr>
          <w:rFonts w:hint="eastAsia"/>
          <w:b/>
          <w:bCs/>
        </w:rPr>
        <w:t>カ）仮受金</w:t>
      </w:r>
      <w:r w:rsidR="00E101DB">
        <w:rPr>
          <w:rFonts w:hint="eastAsia"/>
          <w:b/>
          <w:bCs/>
        </w:rPr>
        <w:t xml:space="preserve"> </w:t>
      </w:r>
      <w:r w:rsidR="00F948FD" w:rsidRPr="00F948FD">
        <w:rPr>
          <w:rFonts w:hint="eastAsia"/>
          <w:b/>
          <w:bCs/>
        </w:rPr>
        <w:t xml:space="preserve">　110,400</w:t>
      </w:r>
      <w:r w:rsidR="00E101DB">
        <w:rPr>
          <w:b/>
          <w:bCs/>
        </w:rPr>
        <w:t xml:space="preserve">  </w:t>
      </w:r>
      <w:r w:rsidR="00F948FD" w:rsidRPr="00F948FD">
        <w:rPr>
          <w:rFonts w:hint="eastAsia"/>
          <w:b/>
          <w:bCs/>
        </w:rPr>
        <w:t xml:space="preserve">　/　</w:t>
      </w:r>
      <w:r w:rsidR="00E101DB">
        <w:rPr>
          <w:rFonts w:hint="eastAsia"/>
          <w:b/>
          <w:bCs/>
        </w:rPr>
        <w:t xml:space="preserve"> </w:t>
      </w:r>
      <w:r w:rsidR="00F948FD" w:rsidRPr="00F948FD">
        <w:rPr>
          <w:rFonts w:hint="eastAsia"/>
          <w:b/>
          <w:bCs/>
        </w:rPr>
        <w:t xml:space="preserve">ア）売掛金　</w:t>
      </w:r>
      <w:r w:rsidR="00E101DB">
        <w:rPr>
          <w:rFonts w:hint="eastAsia"/>
          <w:b/>
          <w:bCs/>
        </w:rPr>
        <w:t xml:space="preserve"> </w:t>
      </w:r>
      <w:r w:rsidR="00E101DB">
        <w:rPr>
          <w:b/>
          <w:bCs/>
        </w:rPr>
        <w:t xml:space="preserve">  </w:t>
      </w:r>
      <w:r w:rsidR="00F948FD" w:rsidRPr="00F948FD">
        <w:rPr>
          <w:rFonts w:hint="eastAsia"/>
          <w:b/>
          <w:bCs/>
        </w:rPr>
        <w:t>96,000</w:t>
      </w:r>
    </w:p>
    <w:p w14:paraId="6842546A" w14:textId="463577F1" w:rsidR="00F948FD" w:rsidRPr="00F948FD" w:rsidRDefault="00F948FD" w:rsidP="00E101DB">
      <w:pPr>
        <w:ind w:leftChars="100" w:left="210" w:firstLineChars="1550" w:firstLine="3257"/>
        <w:rPr>
          <w:b/>
          <w:bCs/>
        </w:rPr>
      </w:pPr>
      <w:r w:rsidRPr="00F948FD">
        <w:rPr>
          <w:rFonts w:hint="eastAsia"/>
          <w:b/>
          <w:bCs/>
        </w:rPr>
        <w:t>オ</w:t>
      </w:r>
      <w:r w:rsidR="00E101DB">
        <w:rPr>
          <w:b/>
          <w:bCs/>
        </w:rPr>
        <w:t xml:space="preserve">) </w:t>
      </w:r>
      <w:r w:rsidRPr="00F948FD">
        <w:rPr>
          <w:rFonts w:hint="eastAsia"/>
          <w:b/>
          <w:bCs/>
        </w:rPr>
        <w:t>前受金</w:t>
      </w:r>
      <w:r w:rsidR="00E101DB">
        <w:rPr>
          <w:rFonts w:hint="eastAsia"/>
          <w:b/>
          <w:bCs/>
        </w:rPr>
        <w:t xml:space="preserve"> </w:t>
      </w:r>
      <w:r w:rsidR="00E101DB">
        <w:rPr>
          <w:b/>
          <w:bCs/>
        </w:rPr>
        <w:t xml:space="preserve">  </w:t>
      </w:r>
      <w:r w:rsidRPr="00F948FD">
        <w:rPr>
          <w:rFonts w:hint="eastAsia"/>
          <w:b/>
          <w:bCs/>
        </w:rPr>
        <w:t xml:space="preserve">　14,400</w:t>
      </w:r>
    </w:p>
    <w:p w14:paraId="5A40E43E" w14:textId="77777777" w:rsidR="003C40E0" w:rsidRDefault="003C40E0" w:rsidP="003C40E0"/>
    <w:p w14:paraId="0681143D" w14:textId="325C0148" w:rsidR="003C40E0" w:rsidRDefault="003C40E0" w:rsidP="003C40E0">
      <w:pPr>
        <w:ind w:left="210" w:hangingChars="100" w:hanging="210"/>
      </w:pPr>
      <w:r>
        <w:t>４．損益勘定の記録によると当期の収益総額は￥</w:t>
      </w:r>
      <w:r>
        <w:rPr>
          <w:rFonts w:hint="eastAsia"/>
        </w:rPr>
        <w:t>14,400,000</w:t>
      </w:r>
      <w:r>
        <w:t>で費用総額は￥</w:t>
      </w:r>
      <w:r>
        <w:rPr>
          <w:rFonts w:hint="eastAsia"/>
        </w:rPr>
        <w:t>15,600,000</w:t>
      </w:r>
      <w:r>
        <w:t>であった。この差額を繰越利益剰余金勘定へ振り替える。</w:t>
      </w:r>
    </w:p>
    <w:p w14:paraId="42385165" w14:textId="77777777" w:rsidR="00F948FD" w:rsidRPr="00F948FD" w:rsidRDefault="003C40E0" w:rsidP="003C40E0">
      <w:pPr>
        <w:rPr>
          <w:b/>
          <w:bCs/>
        </w:rPr>
      </w:pPr>
      <w:r>
        <w:t xml:space="preserve"> </w:t>
      </w:r>
      <w:r>
        <w:rPr>
          <w:rFonts w:hint="eastAsia"/>
        </w:rPr>
        <w:t xml:space="preserve">　　</w:t>
      </w:r>
      <w:r w:rsidR="00F948FD" w:rsidRPr="00F948FD">
        <w:rPr>
          <w:rFonts w:hint="eastAsia"/>
          <w:b/>
          <w:bCs/>
        </w:rPr>
        <w:t>イ）繰越利益剰余金　1,200,000　/　カ）損益　1,200,000</w:t>
      </w:r>
    </w:p>
    <w:p w14:paraId="05291639" w14:textId="77777777" w:rsidR="003C40E0" w:rsidRDefault="003C40E0" w:rsidP="003C40E0"/>
    <w:p w14:paraId="144648D9" w14:textId="77777777" w:rsidR="003C40E0" w:rsidRDefault="003C40E0" w:rsidP="003C40E0">
      <w:pPr>
        <w:ind w:left="210" w:hangingChars="100" w:hanging="210"/>
      </w:pPr>
      <w:r>
        <w:t>５．仕入先岐阜商事株式会社に注文していた商品￥</w:t>
      </w:r>
      <w:r>
        <w:rPr>
          <w:rFonts w:hint="eastAsia"/>
        </w:rPr>
        <w:t>48</w:t>
      </w:r>
      <w:r>
        <w:t>0,000が入荷した。代金のうち20％は手付金としてあらかじめ支払済みであるため相殺し、残額は小切手を振り出して支払った。</w:t>
      </w:r>
    </w:p>
    <w:p w14:paraId="325C1015" w14:textId="7B4EE6F5" w:rsidR="00F948FD" w:rsidRPr="00F948FD" w:rsidRDefault="003C40E0" w:rsidP="003C40E0">
      <w:pPr>
        <w:rPr>
          <w:b/>
          <w:bCs/>
        </w:rPr>
      </w:pPr>
      <w:r>
        <w:t xml:space="preserve"> </w:t>
      </w:r>
      <w:r>
        <w:rPr>
          <w:rFonts w:hint="eastAsia"/>
        </w:rPr>
        <w:t xml:space="preserve">　　</w:t>
      </w:r>
      <w:r w:rsidR="00F948FD" w:rsidRPr="00F948FD">
        <w:rPr>
          <w:rFonts w:hint="eastAsia"/>
          <w:b/>
          <w:bCs/>
        </w:rPr>
        <w:t>カ）仕入　　480,000</w:t>
      </w:r>
      <w:r w:rsidR="00E101DB">
        <w:rPr>
          <w:b/>
          <w:bCs/>
        </w:rPr>
        <w:t xml:space="preserve">  </w:t>
      </w:r>
      <w:r w:rsidR="00F948FD" w:rsidRPr="00F948FD">
        <w:rPr>
          <w:rFonts w:hint="eastAsia"/>
          <w:b/>
          <w:bCs/>
        </w:rPr>
        <w:t xml:space="preserve">　/　　ウ）前払金　 </w:t>
      </w:r>
      <w:r w:rsidR="00F948FD" w:rsidRPr="00F948FD">
        <w:rPr>
          <w:b/>
          <w:bCs/>
        </w:rPr>
        <w:t xml:space="preserve"> </w:t>
      </w:r>
      <w:r w:rsidR="00E101DB">
        <w:rPr>
          <w:b/>
          <w:bCs/>
        </w:rPr>
        <w:t xml:space="preserve"> </w:t>
      </w:r>
      <w:r w:rsidR="00F948FD" w:rsidRPr="00F948FD">
        <w:rPr>
          <w:b/>
          <w:bCs/>
        </w:rPr>
        <w:t xml:space="preserve"> </w:t>
      </w:r>
      <w:r w:rsidR="00F948FD" w:rsidRPr="00F948FD">
        <w:rPr>
          <w:rFonts w:hint="eastAsia"/>
          <w:b/>
          <w:bCs/>
        </w:rPr>
        <w:t>96,000</w:t>
      </w:r>
    </w:p>
    <w:p w14:paraId="025C127E" w14:textId="1CFF4343" w:rsidR="00F948FD" w:rsidRPr="00F948FD" w:rsidRDefault="00F948FD" w:rsidP="00E101DB">
      <w:pPr>
        <w:ind w:firstLineChars="1650" w:firstLine="3467"/>
        <w:rPr>
          <w:b/>
          <w:bCs/>
        </w:rPr>
      </w:pPr>
      <w:r w:rsidRPr="00F948FD">
        <w:rPr>
          <w:rFonts w:hint="eastAsia"/>
          <w:b/>
          <w:bCs/>
        </w:rPr>
        <w:t xml:space="preserve">イ）当座預金　</w:t>
      </w:r>
      <w:r w:rsidR="00E101DB">
        <w:rPr>
          <w:rFonts w:hint="eastAsia"/>
          <w:b/>
          <w:bCs/>
        </w:rPr>
        <w:t xml:space="preserve"> </w:t>
      </w:r>
      <w:r w:rsidRPr="00F948FD">
        <w:rPr>
          <w:rFonts w:hint="eastAsia"/>
          <w:b/>
          <w:bCs/>
        </w:rPr>
        <w:t>384,000</w:t>
      </w:r>
    </w:p>
    <w:p w14:paraId="39F5684D" w14:textId="77777777" w:rsidR="003C40E0" w:rsidRDefault="003C40E0" w:rsidP="003C40E0"/>
    <w:p w14:paraId="16AF12CA" w14:textId="0EA9F5FC" w:rsidR="003C40E0" w:rsidRDefault="003C40E0" w:rsidP="003C40E0">
      <w:pPr>
        <w:ind w:left="210" w:hangingChars="100" w:hanging="210"/>
      </w:pPr>
      <w:r>
        <w:t>６．過日、現金の実際有高が帳簿残高より少なかったため、現金過不足で処理していた￥</w:t>
      </w:r>
      <w:r>
        <w:rPr>
          <w:rFonts w:hint="eastAsia"/>
        </w:rPr>
        <w:t>9,600</w:t>
      </w:r>
      <w:r>
        <w:t>の原因を、決算日において改めて調査した結果、水道光熱費￥</w:t>
      </w:r>
      <w:r>
        <w:rPr>
          <w:rFonts w:hint="eastAsia"/>
        </w:rPr>
        <w:t>14,400</w:t>
      </w:r>
      <w:r>
        <w:t>、受取手数料￥</w:t>
      </w:r>
      <w:r>
        <w:rPr>
          <w:rFonts w:hint="eastAsia"/>
        </w:rPr>
        <w:t>8,640</w:t>
      </w:r>
      <w:r>
        <w:t>の記入漏れが判明した。残額は原因が不明であったので、雑益または雑損として処理する。</w:t>
      </w:r>
    </w:p>
    <w:p w14:paraId="42289DC0" w14:textId="4BB6B1A0" w:rsidR="00F948FD" w:rsidRPr="00F948FD" w:rsidRDefault="003C40E0" w:rsidP="003C40E0">
      <w:pPr>
        <w:ind w:firstLineChars="200" w:firstLine="420"/>
        <w:rPr>
          <w:b/>
          <w:bCs/>
        </w:rPr>
      </w:pPr>
      <w:r>
        <w:t xml:space="preserve"> </w:t>
      </w:r>
      <w:r w:rsidR="00F948FD" w:rsidRPr="00F948FD">
        <w:rPr>
          <w:b/>
          <w:bCs/>
        </w:rPr>
        <w:t xml:space="preserve"> </w:t>
      </w:r>
      <w:r w:rsidR="00F948FD" w:rsidRPr="00F948FD">
        <w:rPr>
          <w:rFonts w:hint="eastAsia"/>
          <w:b/>
          <w:bCs/>
        </w:rPr>
        <w:t>ウ）水道光熱費　　14,400　/　カ）現金過不足　　9,600</w:t>
      </w:r>
    </w:p>
    <w:p w14:paraId="5570876E" w14:textId="5934E4E1" w:rsidR="003C40E0" w:rsidRPr="00F948FD" w:rsidRDefault="00F948FD" w:rsidP="00F948FD">
      <w:pPr>
        <w:ind w:firstLineChars="300" w:firstLine="630"/>
        <w:rPr>
          <w:b/>
          <w:bCs/>
        </w:rPr>
      </w:pPr>
      <w:r w:rsidRPr="00F948FD">
        <w:rPr>
          <w:rFonts w:hint="eastAsia"/>
          <w:b/>
          <w:bCs/>
        </w:rPr>
        <w:t xml:space="preserve">オ）雑損　　　　 　3,840　 　ア）受取手数料　</w:t>
      </w:r>
      <w:r w:rsidR="009C141A">
        <w:rPr>
          <w:rFonts w:hint="eastAsia"/>
          <w:b/>
          <w:bCs/>
        </w:rPr>
        <w:t xml:space="preserve">　8,640</w:t>
      </w:r>
    </w:p>
    <w:p w14:paraId="59085BB4" w14:textId="77777777" w:rsidR="003C40E0" w:rsidRDefault="003C40E0" w:rsidP="003C40E0"/>
    <w:p w14:paraId="30B2F2F1" w14:textId="294E7B52" w:rsidR="003C40E0" w:rsidRDefault="003C40E0" w:rsidP="003C40E0">
      <w:pPr>
        <w:ind w:left="210" w:hangingChars="100" w:hanging="210"/>
      </w:pPr>
      <w:r>
        <w:t>７．不用になった備品（取得原価￥</w:t>
      </w:r>
      <w:r>
        <w:rPr>
          <w:rFonts w:hint="eastAsia"/>
        </w:rPr>
        <w:t>336,000</w:t>
      </w:r>
      <w:r>
        <w:t>、減価償却累計額￥</w:t>
      </w:r>
      <w:r>
        <w:rPr>
          <w:rFonts w:hint="eastAsia"/>
        </w:rPr>
        <w:t>268,800</w:t>
      </w:r>
      <w:r>
        <w:t>、間接法で記帳）を期首に￥</w:t>
      </w:r>
      <w:r>
        <w:rPr>
          <w:rFonts w:hint="eastAsia"/>
        </w:rPr>
        <w:t>9,600</w:t>
      </w:r>
      <w:r>
        <w:t>で売却し、代金は月末に受け取ることとした。</w:t>
      </w:r>
    </w:p>
    <w:p w14:paraId="6121FB3F" w14:textId="628E2CD8" w:rsidR="00F948FD" w:rsidRPr="00F948FD" w:rsidRDefault="00F948FD" w:rsidP="00F948FD">
      <w:pPr>
        <w:ind w:firstLineChars="300" w:firstLine="630"/>
        <w:rPr>
          <w:b/>
          <w:bCs/>
        </w:rPr>
      </w:pPr>
      <w:r w:rsidRPr="00F948FD">
        <w:rPr>
          <w:rFonts w:hint="eastAsia"/>
          <w:b/>
          <w:bCs/>
        </w:rPr>
        <w:t xml:space="preserve">エ）備品減価償却累計額　268,800　/　</w:t>
      </w:r>
      <w:r w:rsidR="00E101DB">
        <w:rPr>
          <w:rFonts w:hint="eastAsia"/>
          <w:b/>
          <w:bCs/>
        </w:rPr>
        <w:t>イ）</w:t>
      </w:r>
      <w:r w:rsidRPr="00F948FD">
        <w:rPr>
          <w:rFonts w:hint="eastAsia"/>
          <w:b/>
          <w:bCs/>
        </w:rPr>
        <w:t>備品　　　336,000</w:t>
      </w:r>
    </w:p>
    <w:p w14:paraId="2872D980" w14:textId="77777777" w:rsidR="00F948FD" w:rsidRPr="00F948FD" w:rsidRDefault="00F948FD" w:rsidP="00F948FD">
      <w:pPr>
        <w:ind w:firstLineChars="300" w:firstLine="630"/>
        <w:rPr>
          <w:b/>
          <w:bCs/>
        </w:rPr>
      </w:pPr>
      <w:r w:rsidRPr="00F948FD">
        <w:rPr>
          <w:rFonts w:hint="eastAsia"/>
          <w:b/>
          <w:bCs/>
        </w:rPr>
        <w:t>ア）未収入金　　　　　　　9,600</w:t>
      </w:r>
    </w:p>
    <w:p w14:paraId="478EE50C" w14:textId="77777777" w:rsidR="00F948FD" w:rsidRPr="00F948FD" w:rsidRDefault="00F948FD" w:rsidP="00F948FD">
      <w:pPr>
        <w:ind w:firstLineChars="300" w:firstLine="630"/>
        <w:rPr>
          <w:b/>
          <w:bCs/>
        </w:rPr>
      </w:pPr>
      <w:r w:rsidRPr="00F948FD">
        <w:rPr>
          <w:rFonts w:hint="eastAsia"/>
          <w:b/>
          <w:bCs/>
        </w:rPr>
        <w:t>カ）固定資産売却損　　 　57,600</w:t>
      </w:r>
    </w:p>
    <w:p w14:paraId="23AF5473" w14:textId="4C4ABA2E" w:rsidR="00F948FD" w:rsidRPr="00F948FD" w:rsidRDefault="003C40E0" w:rsidP="00E2498D">
      <w:pPr>
        <w:ind w:left="210" w:hangingChars="100" w:hanging="210"/>
        <w:rPr>
          <w:b/>
          <w:bCs/>
        </w:rPr>
      </w:pPr>
      <w:r>
        <w:lastRenderedPageBreak/>
        <w:t>８．中間申告を行い、法人税￥</w:t>
      </w:r>
      <w:r>
        <w:rPr>
          <w:rFonts w:hint="eastAsia"/>
        </w:rPr>
        <w:t>7,257,600</w:t>
      </w:r>
      <w:r>
        <w:t>、事業税￥</w:t>
      </w:r>
      <w:r>
        <w:rPr>
          <w:rFonts w:hint="eastAsia"/>
        </w:rPr>
        <w:t>3,628,800</w:t>
      </w:r>
      <w:r>
        <w:t>、及び住民税￥</w:t>
      </w:r>
      <w:r>
        <w:rPr>
          <w:rFonts w:hint="eastAsia"/>
        </w:rPr>
        <w:t>2,073,600</w:t>
      </w:r>
      <w:r>
        <w:t>を現金で納付した。</w:t>
      </w:r>
      <w:r w:rsidR="00E2498D">
        <w:rPr>
          <w:rFonts w:hint="eastAsia"/>
        </w:rPr>
        <w:t xml:space="preserve"> </w:t>
      </w:r>
      <w:r w:rsidR="00E2498D">
        <w:t xml:space="preserve">  </w:t>
      </w:r>
      <w:r>
        <w:t xml:space="preserve"> </w:t>
      </w:r>
      <w:r w:rsidR="009C141A">
        <w:rPr>
          <w:rFonts w:hint="eastAsia"/>
          <w:b/>
          <w:bCs/>
        </w:rPr>
        <w:t>イ</w:t>
      </w:r>
      <w:r w:rsidR="00F948FD" w:rsidRPr="00F948FD">
        <w:rPr>
          <w:rFonts w:hint="eastAsia"/>
          <w:b/>
          <w:bCs/>
        </w:rPr>
        <w:t>）仮払法人税等　12,960,000　　ア）現金　　　　12,960,000</w:t>
      </w:r>
    </w:p>
    <w:p w14:paraId="08D57274" w14:textId="77777777" w:rsidR="003C40E0" w:rsidRDefault="003C40E0" w:rsidP="003C40E0"/>
    <w:p w14:paraId="7F949318" w14:textId="77777777" w:rsidR="003C40E0" w:rsidRDefault="003C40E0" w:rsidP="00B90E78">
      <w:pPr>
        <w:ind w:left="210" w:hangingChars="100" w:hanging="210"/>
      </w:pPr>
      <w:r>
        <w:t>９．従業員にかかる健康保険料￥</w:t>
      </w:r>
      <w:r>
        <w:rPr>
          <w:rFonts w:hint="eastAsia"/>
        </w:rPr>
        <w:t>240</w:t>
      </w:r>
      <w:r>
        <w:t>,000を普通預金口座から納付した。このうち従業員負担分￥</w:t>
      </w:r>
      <w:r>
        <w:rPr>
          <w:rFonts w:hint="eastAsia"/>
        </w:rPr>
        <w:t>120</w:t>
      </w:r>
      <w:r>
        <w:t>,000は、社会保険料預り金からの支出であり、残額は会社負担分である。</w:t>
      </w:r>
    </w:p>
    <w:p w14:paraId="56D80CFD" w14:textId="57E02246" w:rsidR="00F948FD" w:rsidRPr="00E2498D" w:rsidRDefault="003C40E0" w:rsidP="003C40E0">
      <w:pPr>
        <w:ind w:firstLineChars="100" w:firstLine="210"/>
        <w:rPr>
          <w:b/>
          <w:bCs/>
        </w:rPr>
      </w:pPr>
      <w:r>
        <w:t xml:space="preserve"> </w:t>
      </w:r>
      <w:r w:rsidR="00F948FD">
        <w:rPr>
          <w:rFonts w:hint="eastAsia"/>
        </w:rPr>
        <w:t xml:space="preserve">　</w:t>
      </w:r>
      <w:r w:rsidR="00F948FD" w:rsidRPr="00E2498D">
        <w:rPr>
          <w:rFonts w:hint="eastAsia"/>
          <w:b/>
          <w:bCs/>
        </w:rPr>
        <w:t xml:space="preserve">エ）社会保険料預り金　120,000　　/　イ）普通預金　　　</w:t>
      </w:r>
      <w:r w:rsidR="00E2498D" w:rsidRPr="00E2498D">
        <w:rPr>
          <w:rFonts w:hint="eastAsia"/>
          <w:b/>
          <w:bCs/>
        </w:rPr>
        <w:t>24</w:t>
      </w:r>
      <w:r w:rsidR="00F948FD" w:rsidRPr="00E2498D">
        <w:rPr>
          <w:rFonts w:hint="eastAsia"/>
          <w:b/>
          <w:bCs/>
        </w:rPr>
        <w:t>0,000</w:t>
      </w:r>
    </w:p>
    <w:p w14:paraId="01DC0073" w14:textId="2636F659" w:rsidR="003C40E0" w:rsidRDefault="00F948FD" w:rsidP="00F948FD">
      <w:pPr>
        <w:ind w:firstLineChars="250" w:firstLine="525"/>
      </w:pPr>
      <w:r w:rsidRPr="00E2498D">
        <w:rPr>
          <w:rFonts w:hint="eastAsia"/>
          <w:b/>
          <w:bCs/>
        </w:rPr>
        <w:t>カ）</w:t>
      </w:r>
      <w:r w:rsidR="00E22BF4">
        <w:rPr>
          <w:rFonts w:hint="eastAsia"/>
          <w:b/>
          <w:bCs/>
        </w:rPr>
        <w:t>法定福利費</w:t>
      </w:r>
      <w:r w:rsidRPr="00E2498D">
        <w:rPr>
          <w:rFonts w:hint="eastAsia"/>
          <w:b/>
          <w:bCs/>
        </w:rPr>
        <w:t xml:space="preserve">　　　　120,000　　</w:t>
      </w:r>
    </w:p>
    <w:p w14:paraId="7009F1A6" w14:textId="77777777" w:rsidR="003C40E0" w:rsidRPr="00E22BF4" w:rsidRDefault="003C40E0" w:rsidP="003C40E0"/>
    <w:p w14:paraId="48885E26" w14:textId="42DDCA29" w:rsidR="003C40E0" w:rsidRDefault="003C40E0" w:rsidP="003C40E0">
      <w:pPr>
        <w:ind w:left="210" w:hangingChars="100" w:hanging="210"/>
      </w:pPr>
      <w:r>
        <w:t>10．従業員への給料の支払いにあたり、給料総額￥</w:t>
      </w:r>
      <w:r>
        <w:rPr>
          <w:rFonts w:hint="eastAsia"/>
        </w:rPr>
        <w:t>1,200,000</w:t>
      </w:r>
      <w:r>
        <w:t>のうち、本人負担の社会保険料￥</w:t>
      </w:r>
      <w:r>
        <w:rPr>
          <w:rFonts w:hint="eastAsia"/>
        </w:rPr>
        <w:t>165,600</w:t>
      </w:r>
      <w:r>
        <w:t>と所得税 ￥</w:t>
      </w:r>
      <w:r>
        <w:rPr>
          <w:rFonts w:hint="eastAsia"/>
        </w:rPr>
        <w:t>40,800</w:t>
      </w:r>
      <w:r>
        <w:t>、住民税￥</w:t>
      </w:r>
      <w:r>
        <w:rPr>
          <w:rFonts w:hint="eastAsia"/>
        </w:rPr>
        <w:t>6</w:t>
      </w:r>
      <w:r>
        <w:t xml:space="preserve">0,000の源泉徴収分を差し引き、残額を普通預金口座より振り込んだ。 </w:t>
      </w:r>
    </w:p>
    <w:p w14:paraId="11215057" w14:textId="77777777" w:rsidR="00E2498D" w:rsidRPr="00E2498D" w:rsidRDefault="00E2498D" w:rsidP="00E2498D">
      <w:pPr>
        <w:ind w:firstLineChars="300" w:firstLine="630"/>
        <w:rPr>
          <w:b/>
          <w:bCs/>
        </w:rPr>
      </w:pPr>
      <w:r w:rsidRPr="00E2498D">
        <w:rPr>
          <w:rFonts w:hint="eastAsia"/>
          <w:b/>
          <w:bCs/>
        </w:rPr>
        <w:t>オ）給料　　　1,200,000　　/　エ）社会保険料預り金　165,600</w:t>
      </w:r>
    </w:p>
    <w:p w14:paraId="6854DE0F" w14:textId="45473221" w:rsidR="00E2498D" w:rsidRPr="00E2498D" w:rsidRDefault="00E2498D" w:rsidP="00E2498D">
      <w:pPr>
        <w:ind w:firstLineChars="1800" w:firstLine="3782"/>
        <w:rPr>
          <w:b/>
          <w:bCs/>
        </w:rPr>
      </w:pPr>
      <w:r w:rsidRPr="00E2498D">
        <w:rPr>
          <w:rFonts w:hint="eastAsia"/>
          <w:b/>
          <w:bCs/>
        </w:rPr>
        <w:t>ウ）所得税預り金 　　　40,800</w:t>
      </w:r>
    </w:p>
    <w:p w14:paraId="7E29F6C2" w14:textId="575AE6D7" w:rsidR="00E2498D" w:rsidRPr="00E2498D" w:rsidRDefault="00E2498D" w:rsidP="00E2498D">
      <w:pPr>
        <w:ind w:firstLineChars="1800" w:firstLine="3782"/>
        <w:rPr>
          <w:b/>
          <w:bCs/>
        </w:rPr>
      </w:pPr>
      <w:r w:rsidRPr="00E2498D">
        <w:rPr>
          <w:rFonts w:hint="eastAsia"/>
          <w:b/>
          <w:bCs/>
        </w:rPr>
        <w:t>イ）住民税預り金 　　　60,000</w:t>
      </w:r>
    </w:p>
    <w:p w14:paraId="28BCAEB9" w14:textId="2709F0AA" w:rsidR="00E2498D" w:rsidRPr="00E2498D" w:rsidRDefault="009C141A" w:rsidP="00E2498D">
      <w:pPr>
        <w:ind w:firstLineChars="1800" w:firstLine="3782"/>
        <w:rPr>
          <w:b/>
          <w:bCs/>
        </w:rPr>
      </w:pPr>
      <w:r>
        <w:rPr>
          <w:rFonts w:hint="eastAsia"/>
          <w:b/>
          <w:bCs/>
        </w:rPr>
        <w:t>ア</w:t>
      </w:r>
      <w:r w:rsidR="00E2498D" w:rsidRPr="00E2498D">
        <w:rPr>
          <w:rFonts w:hint="eastAsia"/>
          <w:b/>
          <w:bCs/>
        </w:rPr>
        <w:t>）普通預金　 　 　　933,600</w:t>
      </w:r>
    </w:p>
    <w:p w14:paraId="3290B77D" w14:textId="2935BD2D" w:rsidR="003C40E0" w:rsidRPr="009C141A" w:rsidRDefault="003C40E0" w:rsidP="00E2498D">
      <w:pPr>
        <w:ind w:firstLineChars="1800" w:firstLine="3780"/>
      </w:pPr>
    </w:p>
    <w:p w14:paraId="39261BE6" w14:textId="51A16AC6" w:rsidR="003C40E0" w:rsidRDefault="003C40E0" w:rsidP="003C40E0">
      <w:pPr>
        <w:ind w:left="210" w:hangingChars="100" w:hanging="210"/>
      </w:pPr>
      <w:r>
        <w:t>11．事務用のオフィス機器￥</w:t>
      </w:r>
      <w:r>
        <w:rPr>
          <w:rFonts w:hint="eastAsia"/>
        </w:rPr>
        <w:t>72</w:t>
      </w:r>
      <w:r>
        <w:t>0,000とコピー用紙￥</w:t>
      </w:r>
      <w:r>
        <w:rPr>
          <w:rFonts w:hint="eastAsia"/>
        </w:rPr>
        <w:t>4,800</w:t>
      </w:r>
      <w:r>
        <w:t>を購入し、代金の合計を普通預金口座から振り込んだ。</w:t>
      </w:r>
    </w:p>
    <w:p w14:paraId="11E56A06" w14:textId="77777777" w:rsidR="00E2498D" w:rsidRPr="00E2498D" w:rsidRDefault="003C40E0" w:rsidP="003C40E0">
      <w:pPr>
        <w:rPr>
          <w:b/>
          <w:bCs/>
        </w:rPr>
      </w:pPr>
      <w:r>
        <w:t xml:space="preserve"> </w:t>
      </w:r>
      <w:r>
        <w:rPr>
          <w:rFonts w:hint="eastAsia"/>
        </w:rPr>
        <w:t xml:space="preserve">　</w:t>
      </w:r>
      <w:r w:rsidR="00E2498D">
        <w:rPr>
          <w:rFonts w:hint="eastAsia"/>
        </w:rPr>
        <w:t xml:space="preserve"> </w:t>
      </w:r>
      <w:r w:rsidR="00E2498D">
        <w:t xml:space="preserve">  </w:t>
      </w:r>
      <w:r w:rsidR="00E2498D" w:rsidRPr="00E2498D">
        <w:rPr>
          <w:rFonts w:hint="eastAsia"/>
          <w:b/>
          <w:bCs/>
        </w:rPr>
        <w:t>エ）備品　　　720,000　　/　イ）普通預金　　724,800</w:t>
      </w:r>
    </w:p>
    <w:p w14:paraId="3760E2C3" w14:textId="77777777" w:rsidR="00E2498D" w:rsidRPr="00E2498D" w:rsidRDefault="00E2498D" w:rsidP="00E2498D">
      <w:pPr>
        <w:ind w:firstLineChars="300" w:firstLine="630"/>
        <w:rPr>
          <w:b/>
          <w:bCs/>
        </w:rPr>
      </w:pPr>
      <w:r w:rsidRPr="00E2498D">
        <w:rPr>
          <w:rFonts w:hint="eastAsia"/>
          <w:b/>
          <w:bCs/>
        </w:rPr>
        <w:t>オ）消耗品費　  4,800</w:t>
      </w:r>
    </w:p>
    <w:p w14:paraId="2413380F" w14:textId="77777777" w:rsidR="003C40E0" w:rsidRDefault="003C40E0" w:rsidP="003C40E0"/>
    <w:p w14:paraId="105A635B" w14:textId="388A0CA4" w:rsidR="003C40E0" w:rsidRDefault="003C40E0" w:rsidP="003C40E0">
      <w:pPr>
        <w:ind w:left="210" w:hangingChars="100" w:hanging="210"/>
      </w:pPr>
      <w:r>
        <w:t>12．得意先山口商店に期間６か月、年利率4.2％で￥</w:t>
      </w:r>
      <w:r>
        <w:rPr>
          <w:rFonts w:hint="eastAsia"/>
        </w:rPr>
        <w:t>1,200,000</w:t>
      </w:r>
      <w:r>
        <w:t>を借用証書にて貸し付けていたが、本日満期日のため利息とともに同店振出しの小切手で返済を受けたので、ただちに当座預金に預け入れた。</w:t>
      </w:r>
    </w:p>
    <w:p w14:paraId="4263E397" w14:textId="78F5D256" w:rsidR="00E2498D" w:rsidRPr="00E2498D" w:rsidRDefault="00E2498D" w:rsidP="00E2498D">
      <w:pPr>
        <w:ind w:firstLineChars="250" w:firstLine="525"/>
        <w:rPr>
          <w:b/>
          <w:bCs/>
        </w:rPr>
      </w:pPr>
      <w:r w:rsidRPr="00E2498D">
        <w:rPr>
          <w:rFonts w:hint="eastAsia"/>
          <w:b/>
          <w:bCs/>
        </w:rPr>
        <w:t>ア）当座預金　　1,225,200　　/　ウ）貸付金　　　1,200,000</w:t>
      </w:r>
    </w:p>
    <w:p w14:paraId="41D74E3E" w14:textId="77777777" w:rsidR="00E2498D" w:rsidRPr="00E2498D" w:rsidRDefault="00E2498D" w:rsidP="00E2498D">
      <w:pPr>
        <w:ind w:firstLineChars="1850" w:firstLine="3887"/>
        <w:rPr>
          <w:b/>
          <w:bCs/>
        </w:rPr>
      </w:pPr>
      <w:r w:rsidRPr="00E2498D">
        <w:rPr>
          <w:rFonts w:hint="eastAsia"/>
          <w:b/>
          <w:bCs/>
        </w:rPr>
        <w:t>オ）受取利息　　 　25,200</w:t>
      </w:r>
    </w:p>
    <w:p w14:paraId="76A24D9B" w14:textId="54E96963" w:rsidR="003C40E0" w:rsidRDefault="003C40E0" w:rsidP="00E2498D">
      <w:pPr>
        <w:ind w:firstLineChars="1850" w:firstLine="3885"/>
      </w:pPr>
    </w:p>
    <w:p w14:paraId="42FEFC68" w14:textId="2313B9D6" w:rsidR="003C40E0" w:rsidRDefault="003C40E0" w:rsidP="003C40E0">
      <w:pPr>
        <w:ind w:left="210" w:hangingChars="100" w:hanging="210"/>
      </w:pPr>
      <w:r>
        <w:t>13．商品￥</w:t>
      </w:r>
      <w:r>
        <w:rPr>
          <w:rFonts w:hint="eastAsia"/>
        </w:rPr>
        <w:t>360,000</w:t>
      </w:r>
      <w:r>
        <w:t>を販売し、代金のうち￥</w:t>
      </w:r>
      <w:r>
        <w:rPr>
          <w:rFonts w:hint="eastAsia"/>
        </w:rPr>
        <w:t>240,000</w:t>
      </w:r>
      <w:r>
        <w:t xml:space="preserve">は信販会社が発行している商品券で受け取り、残額は現金で受け取った。 </w:t>
      </w:r>
    </w:p>
    <w:p w14:paraId="34922E36" w14:textId="08C12334" w:rsidR="00E2498D" w:rsidRPr="00E2498D" w:rsidRDefault="00E2498D" w:rsidP="003C40E0">
      <w:pPr>
        <w:ind w:leftChars="100" w:left="210" w:firstLineChars="100" w:firstLine="210"/>
        <w:rPr>
          <w:b/>
          <w:bCs/>
        </w:rPr>
      </w:pPr>
      <w:r w:rsidRPr="00E2498D">
        <w:rPr>
          <w:rFonts w:hint="eastAsia"/>
          <w:b/>
          <w:bCs/>
        </w:rPr>
        <w:t>エ）受取商品券　　240,000</w:t>
      </w:r>
      <w:r w:rsidR="00E101DB">
        <w:rPr>
          <w:b/>
          <w:bCs/>
        </w:rPr>
        <w:t xml:space="preserve">  </w:t>
      </w:r>
      <w:r w:rsidRPr="00E2498D">
        <w:rPr>
          <w:rFonts w:hint="eastAsia"/>
          <w:b/>
          <w:bCs/>
        </w:rPr>
        <w:t xml:space="preserve">　/　オ）売上　　　360,000</w:t>
      </w:r>
    </w:p>
    <w:p w14:paraId="4B25F759" w14:textId="69EE8150" w:rsidR="003C40E0" w:rsidRPr="00E2498D" w:rsidRDefault="00E2498D" w:rsidP="00E2498D">
      <w:pPr>
        <w:ind w:leftChars="100" w:left="210" w:firstLineChars="100" w:firstLine="210"/>
        <w:rPr>
          <w:b/>
          <w:bCs/>
        </w:rPr>
      </w:pPr>
      <w:r w:rsidRPr="00E2498D">
        <w:rPr>
          <w:rFonts w:hint="eastAsia"/>
          <w:b/>
          <w:bCs/>
        </w:rPr>
        <w:t>ア）現金　　　　　120,000</w:t>
      </w:r>
    </w:p>
    <w:p w14:paraId="0A8EFBCF" w14:textId="77777777" w:rsidR="003C40E0" w:rsidRDefault="003C40E0" w:rsidP="003C40E0"/>
    <w:p w14:paraId="6157DAB2" w14:textId="3BD8B2E1" w:rsidR="00E2498D" w:rsidRPr="00E2498D" w:rsidRDefault="003C40E0" w:rsidP="003C40E0">
      <w:pPr>
        <w:ind w:left="420" w:hangingChars="200" w:hanging="420"/>
        <w:rPr>
          <w:b/>
          <w:bCs/>
        </w:rPr>
      </w:pPr>
      <w:r>
        <w:t>14．収入印紙￥</w:t>
      </w:r>
      <w:r>
        <w:rPr>
          <w:rFonts w:hint="eastAsia"/>
        </w:rPr>
        <w:t>14,400</w:t>
      </w:r>
      <w:r>
        <w:t>と郵便切手￥</w:t>
      </w:r>
      <w:r>
        <w:rPr>
          <w:rFonts w:hint="eastAsia"/>
        </w:rPr>
        <w:t>4,800</w:t>
      </w:r>
      <w:r>
        <w:t xml:space="preserve">を購入し、現金を支払った。なお、これらはすぐに使用した。 </w:t>
      </w:r>
      <w:r w:rsidR="00E2498D" w:rsidRPr="00E2498D">
        <w:rPr>
          <w:rFonts w:hint="eastAsia"/>
          <w:b/>
          <w:bCs/>
        </w:rPr>
        <w:t>カ）租税公課</w:t>
      </w:r>
      <w:r w:rsidR="00E101DB">
        <w:rPr>
          <w:rFonts w:hint="eastAsia"/>
          <w:b/>
          <w:bCs/>
        </w:rPr>
        <w:t xml:space="preserve"> </w:t>
      </w:r>
      <w:r w:rsidR="00E101DB">
        <w:rPr>
          <w:b/>
          <w:bCs/>
        </w:rPr>
        <w:t xml:space="preserve">    </w:t>
      </w:r>
      <w:r w:rsidR="00E2498D" w:rsidRPr="00E2498D">
        <w:rPr>
          <w:rFonts w:hint="eastAsia"/>
          <w:b/>
          <w:bCs/>
        </w:rPr>
        <w:t xml:space="preserve">　14,400</w:t>
      </w:r>
      <w:r w:rsidR="00E101DB">
        <w:rPr>
          <w:b/>
          <w:bCs/>
        </w:rPr>
        <w:t xml:space="preserve">  </w:t>
      </w:r>
      <w:r w:rsidR="00E2498D" w:rsidRPr="00E2498D">
        <w:rPr>
          <w:rFonts w:hint="eastAsia"/>
          <w:b/>
          <w:bCs/>
        </w:rPr>
        <w:t xml:space="preserve">　/　ア）現金　</w:t>
      </w:r>
      <w:r w:rsidR="00E101DB">
        <w:rPr>
          <w:rFonts w:hint="eastAsia"/>
          <w:b/>
          <w:bCs/>
        </w:rPr>
        <w:t xml:space="preserve"> </w:t>
      </w:r>
      <w:r w:rsidR="00E101DB">
        <w:rPr>
          <w:b/>
          <w:bCs/>
        </w:rPr>
        <w:t xml:space="preserve">  </w:t>
      </w:r>
      <w:r w:rsidR="00E2498D" w:rsidRPr="00E2498D">
        <w:rPr>
          <w:rFonts w:hint="eastAsia"/>
          <w:b/>
          <w:bCs/>
        </w:rPr>
        <w:t xml:space="preserve">　19,200</w:t>
      </w:r>
    </w:p>
    <w:p w14:paraId="3FBC2604" w14:textId="15EEEF32" w:rsidR="00E2498D" w:rsidRPr="00E2498D" w:rsidRDefault="00E2498D" w:rsidP="00E2498D">
      <w:pPr>
        <w:ind w:leftChars="200" w:left="420"/>
        <w:rPr>
          <w:b/>
          <w:bCs/>
        </w:rPr>
      </w:pPr>
      <w:r w:rsidRPr="00E2498D">
        <w:rPr>
          <w:rFonts w:hint="eastAsia"/>
          <w:b/>
          <w:bCs/>
        </w:rPr>
        <w:t xml:space="preserve">エ）通信費　　 </w:t>
      </w:r>
      <w:r w:rsidR="00E101DB">
        <w:rPr>
          <w:b/>
          <w:bCs/>
        </w:rPr>
        <w:t xml:space="preserve">     </w:t>
      </w:r>
      <w:r w:rsidRPr="00E2498D">
        <w:rPr>
          <w:rFonts w:hint="eastAsia"/>
          <w:b/>
          <w:bCs/>
        </w:rPr>
        <w:t>4,800</w:t>
      </w:r>
    </w:p>
    <w:p w14:paraId="168E8227" w14:textId="77777777" w:rsidR="003C40E0" w:rsidRDefault="003C40E0" w:rsidP="003C40E0"/>
    <w:p w14:paraId="7423C079" w14:textId="77777777" w:rsidR="003C40E0" w:rsidRDefault="003C40E0" w:rsidP="003C40E0">
      <w:pPr>
        <w:ind w:left="210" w:hangingChars="100" w:hanging="210"/>
      </w:pPr>
      <w:r>
        <w:t>15．株式会社鹿児島商事に商品を売り上げ、品物とともに次の納品書兼請求書を発送し、代金は掛けとした。なお、消費税については、税抜方式で記帳する。</w:t>
      </w:r>
    </w:p>
    <w:p w14:paraId="4A4AFCAE" w14:textId="65D5EDF9" w:rsidR="003C40E0" w:rsidRPr="00E2498D" w:rsidRDefault="00E2498D" w:rsidP="003C40E0">
      <w:pPr>
        <w:rPr>
          <w:b/>
          <w:bCs/>
        </w:rPr>
      </w:pPr>
      <w:r>
        <w:rPr>
          <w:rFonts w:hint="eastAsia"/>
        </w:rPr>
        <w:t xml:space="preserve"> </w:t>
      </w:r>
      <w:r>
        <w:t xml:space="preserve">  </w:t>
      </w:r>
      <w:r w:rsidRPr="00E2498D">
        <w:rPr>
          <w:b/>
          <w:bCs/>
        </w:rPr>
        <w:t xml:space="preserve"> </w:t>
      </w:r>
      <w:r w:rsidRPr="00E2498D">
        <w:rPr>
          <w:rFonts w:hint="eastAsia"/>
          <w:b/>
          <w:bCs/>
        </w:rPr>
        <w:t xml:space="preserve">ア）売掛金　</w:t>
      </w:r>
      <w:r w:rsidR="00E101DB">
        <w:rPr>
          <w:rFonts w:hint="eastAsia"/>
          <w:b/>
          <w:bCs/>
        </w:rPr>
        <w:t xml:space="preserve"> </w:t>
      </w:r>
      <w:r w:rsidR="00E101DB">
        <w:rPr>
          <w:b/>
          <w:bCs/>
        </w:rPr>
        <w:t xml:space="preserve">   </w:t>
      </w:r>
      <w:r w:rsidRPr="00E2498D">
        <w:rPr>
          <w:rFonts w:hint="eastAsia"/>
          <w:b/>
          <w:bCs/>
        </w:rPr>
        <w:t xml:space="preserve">　</w:t>
      </w:r>
      <w:r w:rsidR="009C141A">
        <w:rPr>
          <w:rFonts w:hint="eastAsia"/>
          <w:b/>
          <w:bCs/>
        </w:rPr>
        <w:t>686,400</w:t>
      </w:r>
      <w:r w:rsidR="00E101DB">
        <w:rPr>
          <w:b/>
          <w:bCs/>
        </w:rPr>
        <w:t xml:space="preserve"> </w:t>
      </w:r>
      <w:r w:rsidRPr="00E2498D">
        <w:rPr>
          <w:rFonts w:hint="eastAsia"/>
          <w:b/>
          <w:bCs/>
        </w:rPr>
        <w:t xml:space="preserve">　/　オ）売　上　　 </w:t>
      </w:r>
      <w:r w:rsidR="009C141A">
        <w:rPr>
          <w:rFonts w:hint="eastAsia"/>
          <w:b/>
          <w:bCs/>
        </w:rPr>
        <w:t>624,000</w:t>
      </w:r>
    </w:p>
    <w:p w14:paraId="3772D88A" w14:textId="6820A0D6" w:rsidR="00E2498D" w:rsidRPr="00E2498D" w:rsidRDefault="00E2498D" w:rsidP="003C40E0">
      <w:pPr>
        <w:rPr>
          <w:b/>
          <w:bCs/>
        </w:rPr>
      </w:pPr>
      <w:r w:rsidRPr="00E2498D">
        <w:rPr>
          <w:rFonts w:hint="eastAsia"/>
          <w:b/>
          <w:bCs/>
        </w:rPr>
        <w:t xml:space="preserve">　　　　　　　　　　　　　　　</w:t>
      </w:r>
      <w:r w:rsidR="00E101DB">
        <w:rPr>
          <w:rFonts w:hint="eastAsia"/>
          <w:b/>
          <w:bCs/>
        </w:rPr>
        <w:t xml:space="preserve"> </w:t>
      </w:r>
      <w:r w:rsidR="00E101DB">
        <w:rPr>
          <w:b/>
          <w:bCs/>
        </w:rPr>
        <w:t xml:space="preserve">    </w:t>
      </w:r>
      <w:r w:rsidRPr="00E2498D">
        <w:rPr>
          <w:rFonts w:hint="eastAsia"/>
          <w:b/>
          <w:bCs/>
        </w:rPr>
        <w:t xml:space="preserve">エ）仮受消費税　</w:t>
      </w:r>
      <w:r w:rsidR="009C141A">
        <w:rPr>
          <w:rFonts w:hint="eastAsia"/>
          <w:b/>
          <w:bCs/>
        </w:rPr>
        <w:t>62,400</w:t>
      </w:r>
    </w:p>
    <w:p w14:paraId="665E00F2" w14:textId="1B7CA402" w:rsidR="00D93287" w:rsidRDefault="00D93287" w:rsidP="00D93287">
      <w:r>
        <w:rPr>
          <w:rFonts w:hint="eastAsia"/>
        </w:rPr>
        <w:lastRenderedPageBreak/>
        <w:t>★３級　第１問対策　第</w:t>
      </w:r>
      <w:r w:rsidR="008A3DD1">
        <w:rPr>
          <w:rFonts w:hint="eastAsia"/>
        </w:rPr>
        <w:t>8</w:t>
      </w:r>
      <w:r>
        <w:rPr>
          <w:rFonts w:hint="eastAsia"/>
        </w:rPr>
        <w:t>回★</w:t>
      </w:r>
      <w:r w:rsidR="004A786B">
        <w:rPr>
          <w:rFonts w:hint="eastAsia"/>
        </w:rPr>
        <w:t>問題用紙</w:t>
      </w:r>
    </w:p>
    <w:p w14:paraId="27A06D97" w14:textId="76A21309" w:rsidR="003D7578" w:rsidRDefault="00D93287" w:rsidP="00013102">
      <w:r>
        <w:t>第１問 下記の各取引について仕訳しなさい。ただし、勘定科目は、設問ごとに最も適当と思われるものを選び、答案用紙の（</w:t>
      </w:r>
      <w:r w:rsidR="00B90E78">
        <w:rPr>
          <w:rFonts w:hint="eastAsia"/>
        </w:rPr>
        <w:t xml:space="preserve">　</w:t>
      </w:r>
      <w:r>
        <w:t>）の中に記号で解答すること。なお、消費税は指示された問題のみ考慮すること。 １．郵便局で、郵便切手￥</w:t>
      </w:r>
      <w:r w:rsidR="003D7578">
        <w:rPr>
          <w:rFonts w:hint="eastAsia"/>
        </w:rPr>
        <w:t>14,400</w:t>
      </w:r>
      <w:r>
        <w:t>を現金購入するとともに、店舗の固定資産税￥</w:t>
      </w:r>
      <w:r w:rsidR="003D7578">
        <w:rPr>
          <w:rFonts w:hint="eastAsia"/>
        </w:rPr>
        <w:t>90,300</w:t>
      </w:r>
      <w:r>
        <w:t>を現金納付した。</w:t>
      </w:r>
      <w:r w:rsidR="003D7578">
        <w:rPr>
          <w:rFonts w:hint="eastAsia"/>
        </w:rPr>
        <w:t xml:space="preserve">　　</w:t>
      </w:r>
    </w:p>
    <w:p w14:paraId="699F2B0C" w14:textId="0FE036BB" w:rsidR="001E2E7D" w:rsidRDefault="00D93287" w:rsidP="003D7578">
      <w:pPr>
        <w:ind w:firstLineChars="100" w:firstLine="210"/>
      </w:pPr>
      <w:r>
        <w:t xml:space="preserve">なお、郵便切手はすぐに使用した。 </w:t>
      </w:r>
    </w:p>
    <w:p w14:paraId="23691431" w14:textId="77777777" w:rsidR="001E2E7D" w:rsidRDefault="00D93287" w:rsidP="003D7578">
      <w:pPr>
        <w:ind w:firstLineChars="300" w:firstLine="630"/>
      </w:pPr>
      <w:r>
        <w:t>ア．支払家賃 イ．通信費 ウ．受取手形 エ．租税公課 オ．支払手数料 カ．現金</w:t>
      </w:r>
    </w:p>
    <w:p w14:paraId="39687B67" w14:textId="77777777" w:rsidR="001E2E7D" w:rsidRDefault="001E2E7D" w:rsidP="00013102"/>
    <w:p w14:paraId="61A2E1C3" w14:textId="77777777" w:rsidR="00557ECA" w:rsidRDefault="00D93287" w:rsidP="003D7578">
      <w:pPr>
        <w:ind w:left="630" w:hangingChars="300" w:hanging="630"/>
      </w:pPr>
      <w:r>
        <w:t>２．消費税の確定申告を行い、未払い計上されていた消費税￥</w:t>
      </w:r>
      <w:r w:rsidR="003D7578">
        <w:rPr>
          <w:rFonts w:hint="eastAsia"/>
        </w:rPr>
        <w:t>462,000</w:t>
      </w:r>
      <w:r>
        <w:t xml:space="preserve">を普通預金口座から納付した。 </w:t>
      </w:r>
    </w:p>
    <w:p w14:paraId="22D6E478" w14:textId="1A95030E" w:rsidR="001E2E7D" w:rsidRDefault="00D93287" w:rsidP="00557ECA">
      <w:pPr>
        <w:ind w:leftChars="300" w:left="630"/>
      </w:pPr>
      <w:r>
        <w:t>ア．仕入 イ．売上 ウ．仮受消費税 エ．未払消費税 オ．仮払消費税 カ．普通預金</w:t>
      </w:r>
    </w:p>
    <w:p w14:paraId="2252C329" w14:textId="77777777" w:rsidR="001E2E7D" w:rsidRDefault="001E2E7D" w:rsidP="00013102"/>
    <w:p w14:paraId="470120AB" w14:textId="07131EE7" w:rsidR="001E2E7D" w:rsidRDefault="00D93287" w:rsidP="003D7578">
      <w:pPr>
        <w:ind w:left="210" w:hangingChars="100" w:hanging="210"/>
      </w:pPr>
      <w:r>
        <w:t>３．四国株式会社は、会社の設立にあたり、株式5,600株を１株当たり￥</w:t>
      </w:r>
      <w:r w:rsidR="003D7578">
        <w:rPr>
          <w:rFonts w:hint="eastAsia"/>
        </w:rPr>
        <w:t>1,740</w:t>
      </w:r>
      <w:r>
        <w:t>で発行し、払込金額は普通預金とした。</w:t>
      </w:r>
    </w:p>
    <w:p w14:paraId="201A2145" w14:textId="38ADF225" w:rsidR="001E2E7D" w:rsidRDefault="00D93287" w:rsidP="00013102">
      <w:r>
        <w:t xml:space="preserve"> </w:t>
      </w:r>
      <w:r w:rsidR="003D7578">
        <w:rPr>
          <w:rFonts w:hint="eastAsia"/>
        </w:rPr>
        <w:t xml:space="preserve">　　</w:t>
      </w:r>
      <w:r>
        <w:t xml:space="preserve">ア．資本金 イ．損益 ウ．利益準備金 エ．普通預金 オ．繰越利益剰余金 カ．借入金 </w:t>
      </w:r>
    </w:p>
    <w:p w14:paraId="7D641F94" w14:textId="77777777" w:rsidR="001E2E7D" w:rsidRDefault="001E2E7D" w:rsidP="00013102"/>
    <w:p w14:paraId="78073A78" w14:textId="77777777" w:rsidR="003D7578" w:rsidRDefault="00D93287" w:rsidP="003D7578">
      <w:pPr>
        <w:ind w:left="210" w:hangingChars="100" w:hanging="210"/>
      </w:pPr>
      <w:r>
        <w:t>４．東海株式会社は、株主総会で承認され未払い計上されていた株主への配当金を普通預金口座から支払った。なお、発行済み株式総数は5,600株であり、1株当たりの配当額は￥</w:t>
      </w:r>
      <w:r w:rsidR="003D7578">
        <w:rPr>
          <w:rFonts w:hint="eastAsia"/>
        </w:rPr>
        <w:t>180</w:t>
      </w:r>
      <w:r>
        <w:t>である。</w:t>
      </w:r>
    </w:p>
    <w:p w14:paraId="64F9E1C9" w14:textId="77777777" w:rsidR="003D7578" w:rsidRDefault="00D93287" w:rsidP="003D7578">
      <w:pPr>
        <w:ind w:leftChars="100" w:left="210"/>
      </w:pPr>
      <w:r>
        <w:t xml:space="preserve"> ア．借入金 イ．普通預金 ウ．利益準備金 エ．資本金 オ．未払配当金 カ．当座預金 </w:t>
      </w:r>
    </w:p>
    <w:p w14:paraId="02776A95" w14:textId="77777777" w:rsidR="003D7578" w:rsidRDefault="003D7578" w:rsidP="003D7578"/>
    <w:p w14:paraId="1ED0874D" w14:textId="50BC6EF9" w:rsidR="003D7578" w:rsidRDefault="00D93287" w:rsidP="003D7578">
      <w:pPr>
        <w:ind w:left="210" w:hangingChars="100" w:hanging="210"/>
      </w:pPr>
      <w:r>
        <w:t>５．社会保険科について、かねて源泉徴収した従業員負担分￥</w:t>
      </w:r>
      <w:r w:rsidR="003D7578">
        <w:rPr>
          <w:rFonts w:hint="eastAsia"/>
        </w:rPr>
        <w:t>94,500</w:t>
      </w:r>
      <w:r>
        <w:t>と当社負担分￥</w:t>
      </w:r>
      <w:r w:rsidR="00B26E85">
        <w:rPr>
          <w:rFonts w:hint="eastAsia"/>
        </w:rPr>
        <w:t>94,500</w:t>
      </w:r>
      <w:r>
        <w:t>の合計額を普通預金口座から納付した。</w:t>
      </w:r>
    </w:p>
    <w:p w14:paraId="2B9494F8" w14:textId="2FB71C97" w:rsidR="001E2E7D" w:rsidRDefault="00D93287" w:rsidP="003D7578">
      <w:pPr>
        <w:ind w:leftChars="100" w:left="210"/>
      </w:pPr>
      <w:r>
        <w:t xml:space="preserve"> ア．租税公課 イ．従業員立替金 ウ．給料 エ．普通預金 オ．法定福利費 カ．社会保険料預り金</w:t>
      </w:r>
    </w:p>
    <w:p w14:paraId="39DFF9DB" w14:textId="77777777" w:rsidR="001E2E7D" w:rsidRDefault="001E2E7D" w:rsidP="00013102"/>
    <w:p w14:paraId="53D34597" w14:textId="3903C9B7" w:rsidR="001E2E7D" w:rsidRDefault="00D93287" w:rsidP="003D7578">
      <w:pPr>
        <w:ind w:left="210" w:hangingChars="100" w:hanging="210"/>
      </w:pPr>
      <w:r>
        <w:t>６．商品￥</w:t>
      </w:r>
      <w:r w:rsidR="003D7578">
        <w:rPr>
          <w:rFonts w:hint="eastAsia"/>
        </w:rPr>
        <w:t>172,200</w:t>
      </w:r>
      <w:r>
        <w:t>（送料込み）を販売し、代金は掛けとした，また、同時に配送業者へこの商品を引き渡し、送料￥</w:t>
      </w:r>
      <w:r w:rsidR="003D7578">
        <w:rPr>
          <w:rFonts w:hint="eastAsia"/>
        </w:rPr>
        <w:t>4,200</w:t>
      </w:r>
      <w:r>
        <w:t>（費用処理する）は月末に支払うこととした。</w:t>
      </w:r>
    </w:p>
    <w:p w14:paraId="010A3C90" w14:textId="615E47CC" w:rsidR="001E2E7D" w:rsidRDefault="00D93287" w:rsidP="00013102">
      <w:r>
        <w:t xml:space="preserve"> </w:t>
      </w:r>
      <w:r w:rsidR="003D7578">
        <w:rPr>
          <w:rFonts w:hint="eastAsia"/>
        </w:rPr>
        <w:t xml:space="preserve">　</w:t>
      </w:r>
      <w:r>
        <w:t xml:space="preserve">ア．売上 イ．未収入金 ウ．未払金 エ．現金 オ．発送費 カ．売掛金 </w:t>
      </w:r>
    </w:p>
    <w:p w14:paraId="3277E74C" w14:textId="77777777" w:rsidR="001E2E7D" w:rsidRDefault="001E2E7D" w:rsidP="00013102"/>
    <w:p w14:paraId="071BB762" w14:textId="5DAE97D3" w:rsidR="001E2E7D" w:rsidRDefault="00D93287" w:rsidP="00F0051B">
      <w:pPr>
        <w:ind w:left="210" w:hangingChars="100" w:hanging="210"/>
      </w:pPr>
      <w:r>
        <w:t>７．銀行から￥</w:t>
      </w:r>
      <w:r w:rsidR="00F0051B">
        <w:rPr>
          <w:rFonts w:hint="eastAsia"/>
        </w:rPr>
        <w:t>2,100,000</w:t>
      </w:r>
      <w:r>
        <w:t>を借り入れ、同額の約束手形を振り出し、利息￥</w:t>
      </w:r>
      <w:r w:rsidR="00F0051B">
        <w:rPr>
          <w:rFonts w:hint="eastAsia"/>
        </w:rPr>
        <w:t>16,800</w:t>
      </w:r>
      <w:r>
        <w:t xml:space="preserve">を差し引かれた額が当社の当座預金口座に振り込まれた。 </w:t>
      </w:r>
    </w:p>
    <w:p w14:paraId="5FD30566" w14:textId="77777777" w:rsidR="001E2E7D" w:rsidRDefault="00D93287" w:rsidP="00F0051B">
      <w:pPr>
        <w:ind w:firstLineChars="100" w:firstLine="210"/>
      </w:pPr>
      <w:r>
        <w:t>ア．当座預金 イ．受取利息 ウ．手形借入金 エ．手形貸付金 オ．支払手形 カ．支払利息</w:t>
      </w:r>
    </w:p>
    <w:p w14:paraId="672363B6" w14:textId="77777777" w:rsidR="001E2E7D" w:rsidRDefault="001E2E7D" w:rsidP="00013102"/>
    <w:p w14:paraId="16FD292D" w14:textId="53453361" w:rsidR="001E2E7D" w:rsidRDefault="00D93287" w:rsidP="00F0051B">
      <w:pPr>
        <w:ind w:left="210" w:hangingChars="100" w:hanging="210"/>
      </w:pPr>
      <w:r>
        <w:t>８．東日本株式会社に対する売掛金￥</w:t>
      </w:r>
      <w:r w:rsidR="00F0051B">
        <w:rPr>
          <w:rFonts w:hint="eastAsia"/>
        </w:rPr>
        <w:t>987,000</w:t>
      </w:r>
      <w:r>
        <w:t xml:space="preserve">について、取引銀行から電子記録債権の発生記録の通知を受けた。 </w:t>
      </w:r>
    </w:p>
    <w:p w14:paraId="12E13FEC" w14:textId="4D56D383" w:rsidR="00D93287" w:rsidRDefault="00D93287" w:rsidP="00F0051B">
      <w:pPr>
        <w:ind w:firstLineChars="100" w:firstLine="210"/>
      </w:pPr>
      <w:r>
        <w:t>ア．電子記録債権 イ．受取手形 ウ．売掛金 エ．買掛金 オ．支払手形 カ．電子記録債務</w:t>
      </w:r>
    </w:p>
    <w:p w14:paraId="66F652E3" w14:textId="77777777" w:rsidR="001E2E7D" w:rsidRDefault="001E2E7D" w:rsidP="00013102"/>
    <w:p w14:paraId="722EF9F7" w14:textId="77777777" w:rsidR="00F0051B" w:rsidRDefault="00F0051B" w:rsidP="00013102"/>
    <w:p w14:paraId="03BB03A1" w14:textId="77777777" w:rsidR="00F0051B" w:rsidRDefault="00F0051B" w:rsidP="00013102"/>
    <w:p w14:paraId="2927CBF8" w14:textId="77777777" w:rsidR="00F0051B" w:rsidRDefault="00F0051B" w:rsidP="00013102"/>
    <w:p w14:paraId="098FFA30" w14:textId="77777777" w:rsidR="00F0051B" w:rsidRDefault="00F0051B" w:rsidP="00013102"/>
    <w:p w14:paraId="53310568" w14:textId="6CC691A0" w:rsidR="001E2E7D" w:rsidRDefault="00D93287" w:rsidP="00F0051B">
      <w:pPr>
        <w:ind w:left="210" w:hangingChars="100" w:hanging="210"/>
      </w:pPr>
      <w:r>
        <w:lastRenderedPageBreak/>
        <w:t>９．商品￥</w:t>
      </w:r>
      <w:r w:rsidR="00F0051B">
        <w:rPr>
          <w:rFonts w:hint="eastAsia"/>
        </w:rPr>
        <w:t>73,500</w:t>
      </w:r>
      <w:r>
        <w:t>を売り上げ、代金のうち￥</w:t>
      </w:r>
      <w:r w:rsidR="00F0051B">
        <w:rPr>
          <w:rFonts w:hint="eastAsia"/>
        </w:rPr>
        <w:t>21,000</w:t>
      </w:r>
      <w:r>
        <w:t>は現金で受け取り、残額は掛けとした取引について、入金伝票を次のように作成したとき、振替伝票に記入される仕訳を答えなさい。なお、３伝票制を採用しており、商品売買の記帳は３分法によっている。</w:t>
      </w:r>
    </w:p>
    <w:p w14:paraId="4F9CCABE" w14:textId="6BA26ACF" w:rsidR="008A5D0D" w:rsidRDefault="008A5D0D" w:rsidP="008A5D0D">
      <w:pPr>
        <w:jc w:val="center"/>
      </w:pPr>
      <w:r>
        <w:rPr>
          <w:noProof/>
          <w:lang w:val="ja-JP"/>
        </w:rPr>
        <mc:AlternateContent>
          <mc:Choice Requires="wps">
            <w:drawing>
              <wp:anchor distT="0" distB="0" distL="114300" distR="114300" simplePos="0" relativeHeight="251663360" behindDoc="0" locked="0" layoutInCell="1" allowOverlap="1" wp14:anchorId="50E88AEC" wp14:editId="5FDD8B3B">
                <wp:simplePos x="0" y="0"/>
                <wp:positionH relativeFrom="column">
                  <wp:posOffset>2389909</wp:posOffset>
                </wp:positionH>
                <wp:positionV relativeFrom="paragraph">
                  <wp:posOffset>34636</wp:posOffset>
                </wp:positionV>
                <wp:extent cx="1503218" cy="651164"/>
                <wp:effectExtent l="0" t="0" r="20955" b="15875"/>
                <wp:wrapNone/>
                <wp:docPr id="2132354068" name="正方形/長方形 1"/>
                <wp:cNvGraphicFramePr/>
                <a:graphic xmlns:a="http://schemas.openxmlformats.org/drawingml/2006/main">
                  <a:graphicData uri="http://schemas.microsoft.com/office/word/2010/wordprocessingShape">
                    <wps:wsp>
                      <wps:cNvSpPr/>
                      <wps:spPr>
                        <a:xfrm>
                          <a:off x="0" y="0"/>
                          <a:ext cx="1503218" cy="651164"/>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DBAEE" id="正方形/長方形 1" o:spid="_x0000_s1026" style="position:absolute;left:0;text-align:left;margin-left:188.2pt;margin-top:2.75pt;width:118.35pt;height:5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YaegAIAAGcFAAAOAAAAZHJzL2Uyb0RvYy54bWysVE1v2zAMvQ/YfxB0X22nSbcFdYqgRYcB&#10;RVu0HXpWZSk2IIsapcTJfv0o2XGCLthh2EWWTPKRfPy4vNq2hm0U+gZsyYuznDNlJVSNXZX8x8vt&#10;py+c+SBsJQxYVfKd8vxq8fHDZefmagI1mEohIxDr550reR2Cm2eZl7VqhT8DpywJNWArAj1xlVUo&#10;OkJvTTbJ84usA6wcglTe09+bXsgXCV9rJcOD1l4FZkpOsYV0Yjrf4pktLsV8hcLVjRzCEP8QRSsa&#10;S05HqBsRBFtj8wdU20gEDzqcSWgz0LqRKuVA2RT5u2yea+FUyoXI8W6kyf8/WHm/eXaPSDR0zs89&#10;XWMWW41t/FJ8bJvI2o1kqW1gkn4Ws/x8UlB5JckuZkVxMY1sZgdrhz58U9CyeCk5UjESR2Jz50Ov&#10;uleJzizcNsakghjLOgI9n+XJwINpqiiMaqk11LVBthFU1LAtBrdHWhSEsRTLIad0CzujIoSxT0qz&#10;pqIsJr2D2G4HTCGlsqHoRbWoVO+KMs5TxxD8GEXKOAFGZE1BjtgDwGnsPv9BP5qq1K2j8ZD534xH&#10;i+QZbBiN28YCnsrMUFaD515/T1JPTWTpDardIzKEfla8k7cN1e9O+PAokIaDxogGPjzQoQ1QnWC4&#10;cVYD/jr1P+pTz5KUs46GreT+51qg4sx8t9TNX4vpNE5nekxnnyf0wGPJ27HErttroNIXtFqcTNeo&#10;H8z+qhHaV9oLy+iVRMJK8l1yGXD/uA79EqDNItVymdRoIp0Id/bZyQgeWY39+bJ9FeiGJg7U/vew&#10;H0wxf9fLvW60tLBcB9BNavQDrwPfNM2pcYbNE9fF8TtpHfbj4jcAAAD//wMAUEsDBBQABgAIAAAA&#10;IQAyZk4w3QAAAAkBAAAPAAAAZHJzL2Rvd25yZXYueG1sTI/BTsMwEETvSPyDtZW4UTsNDVGIU6FK&#10;XODUUHF2420SNV5HsdOGv2c5wXE1TzNvy93iBnHFKfSeNCRrBQKp8banVsPx8+0xBxGiIWsGT6jh&#10;GwPsqvu70hTW3+iA1zq2gksoFEZDF+NYSBmaDp0Jaz8icXb2kzORz6mVdjI3LneD3CiVSWd64oXO&#10;jLjvsLnUs9PwlR9se1zea/eRzvvzJgtuiUHrh9Xy+gIi4hL/YPjVZ3Wo2OnkZ7JBDBrS5+yJUQ3b&#10;LQjOsyRNQJwYVLkCWZXy/wfVDwAAAP//AwBQSwECLQAUAAYACAAAACEAtoM4kv4AAADhAQAAEwAA&#10;AAAAAAAAAAAAAAAAAAAAW0NvbnRlbnRfVHlwZXNdLnhtbFBLAQItABQABgAIAAAAIQA4/SH/1gAA&#10;AJQBAAALAAAAAAAAAAAAAAAAAC8BAABfcmVscy8ucmVsc1BLAQItABQABgAIAAAAIQD98YaegAIA&#10;AGcFAAAOAAAAAAAAAAAAAAAAAC4CAABkcnMvZTJvRG9jLnhtbFBLAQItABQABgAIAAAAIQAyZk4w&#10;3QAAAAkBAAAPAAAAAAAAAAAAAAAAANoEAABkcnMvZG93bnJldi54bWxQSwUGAAAAAAQABADzAAAA&#10;5AUAAAAA&#10;" filled="f" strokecolor="black [3213]" strokeweight=".5pt"/>
            </w:pict>
          </mc:Fallback>
        </mc:AlternateContent>
      </w:r>
      <w:r w:rsidR="00D93287">
        <w:t>入 金 伝 票</w:t>
      </w:r>
      <w:r>
        <w:rPr>
          <w:rFonts w:hint="eastAsia"/>
        </w:rPr>
        <w:t xml:space="preserve">　　　</w:t>
      </w:r>
    </w:p>
    <w:p w14:paraId="21DF6F29" w14:textId="77777777" w:rsidR="008A5D0D" w:rsidRDefault="00D93287" w:rsidP="008A5D0D">
      <w:pPr>
        <w:ind w:firstLineChars="1900" w:firstLine="3990"/>
      </w:pPr>
      <w:r>
        <w:t>Ｘ</w:t>
      </w:r>
      <w:r w:rsidR="008A5D0D">
        <w:rPr>
          <w:rFonts w:hint="eastAsia"/>
        </w:rPr>
        <w:t>10</w:t>
      </w:r>
      <w:r>
        <w:t xml:space="preserve">年６月10日 </w:t>
      </w:r>
    </w:p>
    <w:p w14:paraId="6D821E81" w14:textId="3371A598" w:rsidR="001E2E7D" w:rsidRDefault="00D93287" w:rsidP="008A5D0D">
      <w:pPr>
        <w:ind w:firstLineChars="1800" w:firstLine="3780"/>
      </w:pPr>
      <w:r>
        <w:t xml:space="preserve">（売掛金） </w:t>
      </w:r>
      <w:r w:rsidR="008A5D0D">
        <w:rPr>
          <w:rFonts w:hint="eastAsia"/>
        </w:rPr>
        <w:t>21</w:t>
      </w:r>
      <w:r>
        <w:t xml:space="preserve">,000 </w:t>
      </w:r>
    </w:p>
    <w:p w14:paraId="1A3EE0C4" w14:textId="77777777" w:rsidR="00F0051B" w:rsidRDefault="00D93287" w:rsidP="00F0051B">
      <w:pPr>
        <w:ind w:firstLineChars="200" w:firstLine="420"/>
      </w:pPr>
      <w:r>
        <w:t>ア．売上 イ．買掛金 ウ．普通預金 エ．仕入 オ．現金 カ．売掛金</w:t>
      </w:r>
    </w:p>
    <w:p w14:paraId="1855815F" w14:textId="77777777" w:rsidR="00F0051B" w:rsidRDefault="00F0051B" w:rsidP="00F0051B"/>
    <w:p w14:paraId="1F5D0AD3" w14:textId="7FBB3F4B" w:rsidR="001E2E7D" w:rsidRDefault="00D93287" w:rsidP="00F0051B">
      <w:pPr>
        <w:ind w:left="210" w:hangingChars="100" w:hanging="210"/>
      </w:pPr>
      <w:r>
        <w:t>10．決算において、売上勘定の貸方残高を損益勘定に振り替えた。なお、当期の総売上高は￥</w:t>
      </w:r>
      <w:r w:rsidR="00F0051B">
        <w:rPr>
          <w:rFonts w:hint="eastAsia"/>
        </w:rPr>
        <w:t>9,702,000</w:t>
      </w:r>
      <w:r>
        <w:t>、売上戻り高は￥</w:t>
      </w:r>
      <w:r w:rsidR="00F0051B">
        <w:rPr>
          <w:rFonts w:hint="eastAsia"/>
        </w:rPr>
        <w:t>168,000</w:t>
      </w:r>
      <w:r>
        <w:t>であり、いずれも売上勘定に転記されている。</w:t>
      </w:r>
    </w:p>
    <w:p w14:paraId="59F38C0A" w14:textId="14455051" w:rsidR="001E2E7D" w:rsidRDefault="00D93287" w:rsidP="00013102">
      <w:r>
        <w:t xml:space="preserve"> </w:t>
      </w:r>
      <w:r w:rsidR="00F0051B">
        <w:rPr>
          <w:rFonts w:hint="eastAsia"/>
        </w:rPr>
        <w:t xml:space="preserve">　　</w:t>
      </w:r>
      <w:r>
        <w:t>ア．利益準備金 イ．損益 ウ．雑益 エ．売掛金 オ．買掛金 カ．売上</w:t>
      </w:r>
    </w:p>
    <w:p w14:paraId="75CF35B8" w14:textId="77777777" w:rsidR="001E2E7D" w:rsidRDefault="001E2E7D" w:rsidP="00013102"/>
    <w:p w14:paraId="7F818F5E" w14:textId="0DDBFD2B" w:rsidR="001E2E7D" w:rsidRDefault="00D93287" w:rsidP="00F0051B">
      <w:pPr>
        <w:ind w:left="210" w:hangingChars="100" w:hanging="210"/>
      </w:pPr>
      <w:r>
        <w:t xml:space="preserve"> 11．商品￥</w:t>
      </w:r>
      <w:r w:rsidR="00F0051B">
        <w:rPr>
          <w:rFonts w:hint="eastAsia"/>
        </w:rPr>
        <w:t>672,000</w:t>
      </w:r>
      <w:r>
        <w:t>（税抜価格）を仕入れ、代金は10％の消費税を含めて掛けとした。なお、消費税は税抜方式で処理する。</w:t>
      </w:r>
    </w:p>
    <w:p w14:paraId="6C2B82C1" w14:textId="55F1B32B" w:rsidR="001E2E7D" w:rsidRDefault="00D93287" w:rsidP="00013102">
      <w:r>
        <w:t xml:space="preserve"> </w:t>
      </w:r>
      <w:r w:rsidR="00F0051B">
        <w:rPr>
          <w:rFonts w:hint="eastAsia"/>
        </w:rPr>
        <w:t xml:space="preserve">　　</w:t>
      </w:r>
      <w:r>
        <w:t>ア．買掛金 イ．仮払消費税 ウ．仮受消費税 エ．売掛金 オ．売上 カ．仕入</w:t>
      </w:r>
    </w:p>
    <w:p w14:paraId="3C2E7261" w14:textId="77777777" w:rsidR="001E2E7D" w:rsidRDefault="001E2E7D" w:rsidP="00013102"/>
    <w:p w14:paraId="1CE06F3E" w14:textId="20D0F22C" w:rsidR="001E2E7D" w:rsidRDefault="00D93287" w:rsidP="00F0051B">
      <w:pPr>
        <w:ind w:left="210" w:hangingChars="100" w:hanging="210"/>
      </w:pPr>
      <w:r>
        <w:t>12．前期に貸倒処理した大日本株式会社に対する売掛金￥</w:t>
      </w:r>
      <w:r w:rsidR="00F0051B">
        <w:rPr>
          <w:rFonts w:hint="eastAsia"/>
        </w:rPr>
        <w:t>735,000</w:t>
      </w:r>
      <w:r>
        <w:t>のうち￥</w:t>
      </w:r>
      <w:r w:rsidR="00F0051B">
        <w:rPr>
          <w:rFonts w:hint="eastAsia"/>
        </w:rPr>
        <w:t>371,700</w:t>
      </w:r>
      <w:r>
        <w:t>を回収し、回収額が普通預金口座に振り込まれた。</w:t>
      </w:r>
    </w:p>
    <w:p w14:paraId="672A04AD" w14:textId="77777777" w:rsidR="001E2E7D" w:rsidRDefault="00D93287" w:rsidP="00013102">
      <w:r>
        <w:t xml:space="preserve"> ア．貸倒損失 イ．貸倒引当金繰入 ウ．普通預金 エ．受取手数料 オ．売掛金 カ．償却債権取立益</w:t>
      </w:r>
    </w:p>
    <w:p w14:paraId="3CD9C95B" w14:textId="77777777" w:rsidR="001E2E7D" w:rsidRDefault="001E2E7D" w:rsidP="00013102"/>
    <w:p w14:paraId="6AA57A32" w14:textId="0AE744F9" w:rsidR="001E2E7D" w:rsidRDefault="00D93287" w:rsidP="00F0051B">
      <w:pPr>
        <w:ind w:left="210" w:hangingChars="100" w:hanging="210"/>
      </w:pPr>
      <w:r>
        <w:t>13．かねて貸方計上されていた現金過不足￥</w:t>
      </w:r>
      <w:r w:rsidR="00F0051B">
        <w:rPr>
          <w:rFonts w:hint="eastAsia"/>
        </w:rPr>
        <w:t>17,850の</w:t>
      </w:r>
      <w:r>
        <w:t xml:space="preserve">原因を調査したところ、同額の水道光熱費の支払いが二重記帳されていることが判明した。 </w:t>
      </w:r>
    </w:p>
    <w:p w14:paraId="693C97F3" w14:textId="77777777" w:rsidR="001E2E7D" w:rsidRDefault="00D93287" w:rsidP="00F0051B">
      <w:pPr>
        <w:ind w:firstLineChars="300" w:firstLine="630"/>
      </w:pPr>
      <w:r>
        <w:t>ア．仮払金 イ．現金過不足 ウ．雑損 エ．現金 オ．雑益 カ．水道光熱費</w:t>
      </w:r>
    </w:p>
    <w:p w14:paraId="51A96D3C" w14:textId="77777777" w:rsidR="001E2E7D" w:rsidRDefault="001E2E7D" w:rsidP="00013102"/>
    <w:p w14:paraId="34E8A11F" w14:textId="654DC6C4" w:rsidR="001E2E7D" w:rsidRDefault="00D93287" w:rsidP="00F0051B">
      <w:pPr>
        <w:ind w:left="210" w:hangingChars="100" w:hanging="210"/>
      </w:pPr>
      <w:r>
        <w:t>14．建物￥</w:t>
      </w:r>
      <w:r w:rsidR="00F0051B">
        <w:rPr>
          <w:rFonts w:hint="eastAsia"/>
        </w:rPr>
        <w:t>3,150,000</w:t>
      </w:r>
      <w:r>
        <w:t>および土地￥</w:t>
      </w:r>
      <w:r w:rsidR="00F0051B">
        <w:rPr>
          <w:rFonts w:hint="eastAsia"/>
        </w:rPr>
        <w:t>8,400,000</w:t>
      </w:r>
      <w:r>
        <w:t>を購入し、売買手数料（それぞれの代金の３％）を加えた総額を当座預金口座から支払い、建物および土地の引渡しを受けた。</w:t>
      </w:r>
    </w:p>
    <w:p w14:paraId="72927A10" w14:textId="5661019D" w:rsidR="001E2E7D" w:rsidRDefault="00D93287" w:rsidP="00013102">
      <w:r>
        <w:t xml:space="preserve"> </w:t>
      </w:r>
      <w:r w:rsidR="00F0051B">
        <w:rPr>
          <w:rFonts w:hint="eastAsia"/>
        </w:rPr>
        <w:t xml:space="preserve">　　</w:t>
      </w:r>
      <w:r>
        <w:t>ア．支払地代 イ．建物 ウ．支払手数料 エ．未払金 オ．当座預金 カ．土地</w:t>
      </w:r>
    </w:p>
    <w:p w14:paraId="54CF6660" w14:textId="77777777" w:rsidR="001E2E7D" w:rsidRDefault="001E2E7D" w:rsidP="00013102"/>
    <w:p w14:paraId="50590649" w14:textId="73CF43E3" w:rsidR="001E2E7D" w:rsidRDefault="00D93287" w:rsidP="00F0051B">
      <w:pPr>
        <w:ind w:left="210" w:hangingChars="100" w:hanging="210"/>
      </w:pPr>
      <w:r>
        <w:t>15．本日の売上集計は次のとおりである。合計額のうち￥</w:t>
      </w:r>
      <w:r w:rsidR="00F0051B">
        <w:rPr>
          <w:rFonts w:hint="eastAsia"/>
        </w:rPr>
        <w:t>1,245,300</w:t>
      </w:r>
      <w:r>
        <w:t>は現金決済、残額はクレジット決済である。なお、クレジット会社への手数料（クレジット決済額の３％)も計上する。</w:t>
      </w:r>
    </w:p>
    <w:p w14:paraId="46F451BA" w14:textId="26A37751" w:rsidR="001E2E7D" w:rsidRDefault="00D93287" w:rsidP="00013102">
      <w:r>
        <w:t xml:space="preserve"> </w:t>
      </w:r>
      <w:r w:rsidR="00F0051B">
        <w:rPr>
          <w:rFonts w:hint="eastAsia"/>
        </w:rPr>
        <w:t xml:space="preserve">　　</w:t>
      </w:r>
      <w:r>
        <w:t>ア．支払手数料 イ．現金 ウ．買掛金 エ．売上 オ．受取手数料 カ．クレジット売掛金</w:t>
      </w:r>
    </w:p>
    <w:p w14:paraId="6442B435" w14:textId="09C73778" w:rsidR="008A5D0D" w:rsidRPr="00E101DB" w:rsidRDefault="00E101DB" w:rsidP="008A5D0D">
      <w:pPr>
        <w:rPr>
          <w:rFonts w:eastAsia="DengXian"/>
          <w:u w:val="single"/>
        </w:rPr>
      </w:pPr>
      <w:r>
        <w:rPr>
          <w:noProof/>
        </w:rPr>
        <mc:AlternateContent>
          <mc:Choice Requires="wps">
            <w:drawing>
              <wp:anchor distT="0" distB="0" distL="114300" distR="114300" simplePos="0" relativeHeight="251671552" behindDoc="0" locked="0" layoutInCell="1" allowOverlap="1" wp14:anchorId="1D5A5DF2" wp14:editId="4BCF39DB">
                <wp:simplePos x="0" y="0"/>
                <wp:positionH relativeFrom="column">
                  <wp:posOffset>891540</wp:posOffset>
                </wp:positionH>
                <wp:positionV relativeFrom="paragraph">
                  <wp:posOffset>7620</wp:posOffset>
                </wp:positionV>
                <wp:extent cx="4364181" cy="1668780"/>
                <wp:effectExtent l="0" t="0" r="17780" b="26670"/>
                <wp:wrapNone/>
                <wp:docPr id="779239045" name="正方形/長方形 1"/>
                <wp:cNvGraphicFramePr/>
                <a:graphic xmlns:a="http://schemas.openxmlformats.org/drawingml/2006/main">
                  <a:graphicData uri="http://schemas.microsoft.com/office/word/2010/wordprocessingShape">
                    <wps:wsp>
                      <wps:cNvSpPr/>
                      <wps:spPr>
                        <a:xfrm>
                          <a:off x="0" y="0"/>
                          <a:ext cx="4364181" cy="16687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7FFCC" id="正方形/長方形 1" o:spid="_x0000_s1026" style="position:absolute;left:0;text-align:left;margin-left:70.2pt;margin-top:.6pt;width:343.65pt;height:131.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8egwIAAGgFAAAOAAAAZHJzL2Uyb0RvYy54bWysVE1v2zAMvQ/YfxB0X21nSZYGdYqgRYcB&#10;RVusHXpWZak2IIsapcTJfv0o2XGCrthh2MWWRPKRfPy4uNy1hm0V+gZsyYuznDNlJVSNfS35j6eb&#10;TwvOfBC2EgasKvleeX65+vjhonNLNYEaTKWQEYj1y86VvA7BLbPMy1q1wp+BU5aEGrAVga74mlUo&#10;OkJvTTbJ83nWAVYOQSrv6fW6F/JVwtdayXCvtVeBmZJTbCF9MX1f4jdbXYjlKwpXN3IIQ/xDFK1o&#10;LDkdoa5FEGyDzR9QbSMRPOhwJqHNQOtGqpQDZVPkb7J5rIVTKRcix7uRJv//YOXd9tE9INHQOb/0&#10;dIxZ7DS28U/xsV0iaz+SpXaBSXqcfp5Pi0XBmSRZMZ8vviwSndnR3KEPXxW0LB5KjlSNRJLY3vpA&#10;Lkn1oBK9WbhpjEkVMZZ1JT+fTWbJwINpqiiMaqk31JVBthVU1bArYhUJ60SLbsbS4zGpdAp7oyKE&#10;sd+VZk1FaUx6B7HfjphCSmVD0YtqUaneVTHL80OOYxTJdQKMyJqCHLEHgPex+5gH/WiqUruOxvnf&#10;AuuNR4vkGWwYjdvGAr4HYCirwXOvfyCppyay9ALV/gEZQj8s3smbhup3K3x4EEjTQXNEEx/u6aMN&#10;UJ1gOHFWA/567z3qU9OSlLOOpq3k/udGoOLMfLPUzufFdBrHM12msy8TuuCp5OVUYjftFVDpqfko&#10;unSM+sEcjhqhfabFsI5eSSSsJN8llwEPl6vQbwFaLVKt10mNRtKJcGsfnYzgkdXYn0+7Z4FuaOJA&#10;/X8Hh8kUyze93OtGSwvrTQDdpEY/8jrwTeOcGmdYPXFfnN6T1nFBrn4DAAD//wMAUEsDBBQABgAI&#10;AAAAIQA7WinL3AAAAAkBAAAPAAAAZHJzL2Rvd25yZXYueG1sTI/NTsMwEITvSLyDtZW4IGpjojZK&#10;41QIiWOQKDyAGy9JVP81dtrw9iwnuO1oRrPf1PvFWXbBKY3BK3hcC2Dou2BG3yv4/Hh9KIGlrL3R&#10;NnhU8I0J9s3tTa0rE67+HS+H3DMq8anSCoacY8V56gZ0Oq1DRE/eV5icziSnnptJX6ncWS6F2HCn&#10;R08fBh3xZcDudJidgmUuz+d2PrkBn1p7L3N8a2NU6m61PO+AZVzyXxh+8QkdGmI6htmbxCzpQhQU&#10;pUMCI7+U2y2wowK5KQTwpub/FzQ/AAAA//8DAFBLAQItABQABgAIAAAAIQC2gziS/gAAAOEBAAAT&#10;AAAAAAAAAAAAAAAAAAAAAABbQ29udGVudF9UeXBlc10ueG1sUEsBAi0AFAAGAAgAAAAhADj9If/W&#10;AAAAlAEAAAsAAAAAAAAAAAAAAAAALwEAAF9yZWxzLy5yZWxzUEsBAi0AFAAGAAgAAAAhAMHzDx6D&#10;AgAAaAUAAA4AAAAAAAAAAAAAAAAALgIAAGRycy9lMm9Eb2MueG1sUEsBAi0AFAAGAAgAAAAhADta&#10;KcvcAAAACQEAAA8AAAAAAAAAAAAAAAAA3QQAAGRycy9kb3ducmV2LnhtbFBLBQYAAAAABAAEAPMA&#10;AADmBQAAAAA=&#10;" filled="f" strokecolor="black [3213]"/>
            </w:pict>
          </mc:Fallback>
        </mc:AlternateContent>
      </w:r>
      <w:r w:rsidR="00D93287">
        <w:t xml:space="preserve"> </w:t>
      </w:r>
      <w:r w:rsidR="008A5D0D">
        <w:rPr>
          <w:rFonts w:hint="eastAsia"/>
        </w:rPr>
        <w:t xml:space="preserve">　　　　　　　　　　　　　　　</w:t>
      </w:r>
      <w:r>
        <w:rPr>
          <w:rFonts w:hint="eastAsia"/>
        </w:rPr>
        <w:t xml:space="preserve"> </w:t>
      </w:r>
      <w:r>
        <w:t xml:space="preserve">     </w:t>
      </w:r>
      <w:r w:rsidR="008A5D0D">
        <w:rPr>
          <w:rFonts w:hint="eastAsia"/>
        </w:rPr>
        <w:t xml:space="preserve">　</w:t>
      </w:r>
      <w:r w:rsidR="00D93287" w:rsidRPr="00E101DB">
        <w:rPr>
          <w:u w:val="single"/>
        </w:rPr>
        <w:t>売 上 集 計 表</w:t>
      </w:r>
    </w:p>
    <w:p w14:paraId="4CCC39C9" w14:textId="35B6792D" w:rsidR="008A5D0D" w:rsidRDefault="00D93287" w:rsidP="008A5D0D">
      <w:pPr>
        <w:ind w:firstLineChars="900" w:firstLine="1890"/>
        <w:rPr>
          <w:rFonts w:eastAsia="DengXian"/>
        </w:rPr>
      </w:pPr>
      <w:r>
        <w:t xml:space="preserve"> </w:t>
      </w:r>
      <w:r w:rsidR="008A5D0D">
        <w:rPr>
          <w:rFonts w:hint="eastAsia"/>
        </w:rPr>
        <w:t xml:space="preserve">　　　　　　　　　　　　　　　　　　　　</w:t>
      </w:r>
      <w:r>
        <w:t>X</w:t>
      </w:r>
      <w:r w:rsidR="008A5D0D">
        <w:rPr>
          <w:rFonts w:hint="eastAsia"/>
        </w:rPr>
        <w:t>９</w:t>
      </w:r>
      <w:r>
        <w:t>年11月20日</w:t>
      </w:r>
    </w:p>
    <w:tbl>
      <w:tblPr>
        <w:tblStyle w:val="a4"/>
        <w:tblW w:w="0" w:type="auto"/>
        <w:tblInd w:w="2102" w:type="dxa"/>
        <w:tblLook w:val="04A0" w:firstRow="1" w:lastRow="0" w:firstColumn="1" w:lastColumn="0" w:noHBand="0" w:noVBand="1"/>
      </w:tblPr>
      <w:tblGrid>
        <w:gridCol w:w="1413"/>
        <w:gridCol w:w="1276"/>
        <w:gridCol w:w="1275"/>
        <w:gridCol w:w="1560"/>
      </w:tblGrid>
      <w:tr w:rsidR="008A5D0D" w14:paraId="6CE6BE91" w14:textId="77777777" w:rsidTr="008A5D0D">
        <w:tc>
          <w:tcPr>
            <w:tcW w:w="1413" w:type="dxa"/>
          </w:tcPr>
          <w:p w14:paraId="7AD37703" w14:textId="22DDE5AC" w:rsidR="008A5D0D" w:rsidRDefault="008A5D0D" w:rsidP="008A5D0D">
            <w:pPr>
              <w:jc w:val="center"/>
              <w:rPr>
                <w:rFonts w:eastAsia="DengXian"/>
                <w:lang w:eastAsia="zh-CN"/>
              </w:rPr>
            </w:pPr>
            <w:r>
              <w:rPr>
                <w:rFonts w:asciiTheme="minorEastAsia" w:hAnsiTheme="minorEastAsia" w:hint="eastAsia"/>
              </w:rPr>
              <w:t>品　名</w:t>
            </w:r>
          </w:p>
        </w:tc>
        <w:tc>
          <w:tcPr>
            <w:tcW w:w="1276" w:type="dxa"/>
          </w:tcPr>
          <w:p w14:paraId="1D89968B" w14:textId="35C0CF4D" w:rsidR="008A5D0D" w:rsidRDefault="008A5D0D" w:rsidP="008A5D0D">
            <w:pPr>
              <w:jc w:val="center"/>
              <w:rPr>
                <w:rFonts w:eastAsia="DengXian"/>
                <w:lang w:eastAsia="zh-CN"/>
              </w:rPr>
            </w:pPr>
            <w:r>
              <w:rPr>
                <w:rFonts w:asciiTheme="minorEastAsia" w:hAnsiTheme="minorEastAsia" w:hint="eastAsia"/>
              </w:rPr>
              <w:t>数　量</w:t>
            </w:r>
          </w:p>
        </w:tc>
        <w:tc>
          <w:tcPr>
            <w:tcW w:w="1275" w:type="dxa"/>
          </w:tcPr>
          <w:p w14:paraId="42610E10" w14:textId="40DD9251" w:rsidR="008A5D0D" w:rsidRDefault="008A5D0D" w:rsidP="008A5D0D">
            <w:pPr>
              <w:jc w:val="center"/>
              <w:rPr>
                <w:rFonts w:eastAsia="DengXian"/>
                <w:lang w:eastAsia="zh-CN"/>
              </w:rPr>
            </w:pPr>
            <w:r>
              <w:rPr>
                <w:rFonts w:asciiTheme="minorEastAsia" w:hAnsiTheme="minorEastAsia" w:hint="eastAsia"/>
              </w:rPr>
              <w:t>単　価</w:t>
            </w:r>
          </w:p>
        </w:tc>
        <w:tc>
          <w:tcPr>
            <w:tcW w:w="1560" w:type="dxa"/>
          </w:tcPr>
          <w:p w14:paraId="2065652A" w14:textId="0F4302FF" w:rsidR="008A5D0D" w:rsidRDefault="008A5D0D" w:rsidP="008A5D0D">
            <w:pPr>
              <w:jc w:val="center"/>
              <w:rPr>
                <w:rFonts w:eastAsia="DengXian"/>
                <w:lang w:eastAsia="zh-CN"/>
              </w:rPr>
            </w:pPr>
            <w:r>
              <w:rPr>
                <w:rFonts w:asciiTheme="minorEastAsia" w:hAnsiTheme="minorEastAsia" w:hint="eastAsia"/>
              </w:rPr>
              <w:t>金　額</w:t>
            </w:r>
          </w:p>
        </w:tc>
      </w:tr>
      <w:tr w:rsidR="008A5D0D" w14:paraId="3320DF6B" w14:textId="77777777" w:rsidTr="008A5D0D">
        <w:tc>
          <w:tcPr>
            <w:tcW w:w="1413" w:type="dxa"/>
          </w:tcPr>
          <w:p w14:paraId="6B29B75C" w14:textId="7E51B813" w:rsidR="008A5D0D" w:rsidRDefault="008A5D0D" w:rsidP="008A5D0D">
            <w:pPr>
              <w:jc w:val="center"/>
              <w:rPr>
                <w:rFonts w:eastAsia="DengXian"/>
                <w:lang w:eastAsia="zh-CN"/>
              </w:rPr>
            </w:pPr>
            <w:r>
              <w:rPr>
                <w:rFonts w:asciiTheme="minorEastAsia" w:hAnsiTheme="minorEastAsia" w:hint="eastAsia"/>
              </w:rPr>
              <w:t>商品甲</w:t>
            </w:r>
          </w:p>
        </w:tc>
        <w:tc>
          <w:tcPr>
            <w:tcW w:w="1276" w:type="dxa"/>
          </w:tcPr>
          <w:p w14:paraId="3A6C39D6" w14:textId="6CE4C053" w:rsidR="008A5D0D" w:rsidRDefault="008A5D0D" w:rsidP="008A5D0D">
            <w:pPr>
              <w:jc w:val="right"/>
              <w:rPr>
                <w:rFonts w:eastAsia="DengXian"/>
                <w:lang w:eastAsia="zh-CN"/>
              </w:rPr>
            </w:pPr>
            <w:r>
              <w:rPr>
                <w:rFonts w:asciiTheme="minorEastAsia" w:hAnsiTheme="minorEastAsia" w:hint="eastAsia"/>
              </w:rPr>
              <w:t>520</w:t>
            </w:r>
          </w:p>
        </w:tc>
        <w:tc>
          <w:tcPr>
            <w:tcW w:w="1275" w:type="dxa"/>
          </w:tcPr>
          <w:p w14:paraId="64F3927E" w14:textId="585B9AB6" w:rsidR="008A5D0D" w:rsidRDefault="008A5D0D" w:rsidP="008A5D0D">
            <w:pPr>
              <w:jc w:val="right"/>
              <w:rPr>
                <w:rFonts w:eastAsia="DengXian"/>
                <w:lang w:eastAsia="zh-CN"/>
              </w:rPr>
            </w:pPr>
            <w:r>
              <w:rPr>
                <w:rFonts w:asciiTheme="minorEastAsia" w:hAnsiTheme="minorEastAsia" w:hint="eastAsia"/>
              </w:rPr>
              <w:t>945</w:t>
            </w:r>
          </w:p>
        </w:tc>
        <w:tc>
          <w:tcPr>
            <w:tcW w:w="1560" w:type="dxa"/>
          </w:tcPr>
          <w:p w14:paraId="6F47DE1D" w14:textId="434E6141" w:rsidR="008A5D0D" w:rsidRDefault="008A5D0D" w:rsidP="008A5D0D">
            <w:pPr>
              <w:jc w:val="right"/>
              <w:rPr>
                <w:rFonts w:eastAsia="DengXian"/>
                <w:lang w:eastAsia="zh-CN"/>
              </w:rPr>
            </w:pPr>
            <w:r>
              <w:rPr>
                <w:rFonts w:asciiTheme="minorEastAsia" w:hAnsiTheme="minorEastAsia" w:hint="eastAsia"/>
              </w:rPr>
              <w:t>491,400</w:t>
            </w:r>
          </w:p>
        </w:tc>
      </w:tr>
      <w:tr w:rsidR="008A5D0D" w14:paraId="5F182E9A" w14:textId="77777777" w:rsidTr="008A5D0D">
        <w:tc>
          <w:tcPr>
            <w:tcW w:w="1413" w:type="dxa"/>
          </w:tcPr>
          <w:p w14:paraId="0F27E078" w14:textId="2A260849" w:rsidR="008A5D0D" w:rsidRDefault="008A5D0D" w:rsidP="008A5D0D">
            <w:pPr>
              <w:jc w:val="center"/>
              <w:rPr>
                <w:rFonts w:eastAsia="DengXian"/>
                <w:lang w:eastAsia="zh-CN"/>
              </w:rPr>
            </w:pPr>
            <w:r>
              <w:rPr>
                <w:rFonts w:asciiTheme="minorEastAsia" w:hAnsiTheme="minorEastAsia" w:hint="eastAsia"/>
              </w:rPr>
              <w:t>商品乙</w:t>
            </w:r>
          </w:p>
        </w:tc>
        <w:tc>
          <w:tcPr>
            <w:tcW w:w="1276" w:type="dxa"/>
          </w:tcPr>
          <w:p w14:paraId="07DB11D8" w14:textId="2572196D" w:rsidR="008A5D0D" w:rsidRDefault="008A5D0D" w:rsidP="008A5D0D">
            <w:pPr>
              <w:jc w:val="right"/>
              <w:rPr>
                <w:rFonts w:eastAsia="DengXian"/>
                <w:lang w:eastAsia="zh-CN"/>
              </w:rPr>
            </w:pPr>
            <w:r>
              <w:rPr>
                <w:rFonts w:asciiTheme="minorEastAsia" w:hAnsiTheme="minorEastAsia" w:hint="eastAsia"/>
              </w:rPr>
              <w:t>380</w:t>
            </w:r>
          </w:p>
        </w:tc>
        <w:tc>
          <w:tcPr>
            <w:tcW w:w="1275" w:type="dxa"/>
          </w:tcPr>
          <w:p w14:paraId="7A48526C" w14:textId="75DE7511" w:rsidR="008A5D0D" w:rsidRDefault="008A5D0D" w:rsidP="008A5D0D">
            <w:pPr>
              <w:jc w:val="right"/>
              <w:rPr>
                <w:rFonts w:eastAsia="DengXian"/>
                <w:lang w:eastAsia="zh-CN"/>
              </w:rPr>
            </w:pPr>
            <w:r>
              <w:rPr>
                <w:rFonts w:asciiTheme="minorEastAsia" w:hAnsiTheme="minorEastAsia" w:hint="eastAsia"/>
              </w:rPr>
              <w:t>1,680</w:t>
            </w:r>
          </w:p>
        </w:tc>
        <w:tc>
          <w:tcPr>
            <w:tcW w:w="1560" w:type="dxa"/>
          </w:tcPr>
          <w:p w14:paraId="438EF9F6" w14:textId="103A9D8E" w:rsidR="008A5D0D" w:rsidRDefault="008A5D0D" w:rsidP="008A5D0D">
            <w:pPr>
              <w:jc w:val="right"/>
              <w:rPr>
                <w:rFonts w:eastAsia="DengXian"/>
                <w:lang w:eastAsia="zh-CN"/>
              </w:rPr>
            </w:pPr>
            <w:r>
              <w:rPr>
                <w:rFonts w:asciiTheme="minorEastAsia" w:hAnsiTheme="minorEastAsia" w:hint="eastAsia"/>
              </w:rPr>
              <w:t>638,400</w:t>
            </w:r>
          </w:p>
        </w:tc>
      </w:tr>
      <w:tr w:rsidR="008A5D0D" w14:paraId="35022B14" w14:textId="77777777" w:rsidTr="008A5D0D">
        <w:tc>
          <w:tcPr>
            <w:tcW w:w="1413" w:type="dxa"/>
          </w:tcPr>
          <w:p w14:paraId="3DC0BACA" w14:textId="2E66FE57" w:rsidR="008A5D0D" w:rsidRDefault="008A5D0D" w:rsidP="008A5D0D">
            <w:pPr>
              <w:jc w:val="center"/>
              <w:rPr>
                <w:rFonts w:eastAsia="DengXian"/>
                <w:lang w:eastAsia="zh-CN"/>
              </w:rPr>
            </w:pPr>
            <w:r>
              <w:rPr>
                <w:rFonts w:asciiTheme="minorEastAsia" w:hAnsiTheme="minorEastAsia" w:hint="eastAsia"/>
              </w:rPr>
              <w:t>商品丙</w:t>
            </w:r>
          </w:p>
        </w:tc>
        <w:tc>
          <w:tcPr>
            <w:tcW w:w="1276" w:type="dxa"/>
          </w:tcPr>
          <w:p w14:paraId="25CA9FFE" w14:textId="740740F7" w:rsidR="008A5D0D" w:rsidRDefault="008A5D0D" w:rsidP="008A5D0D">
            <w:pPr>
              <w:jc w:val="right"/>
              <w:rPr>
                <w:rFonts w:eastAsia="DengXian"/>
                <w:lang w:eastAsia="zh-CN"/>
              </w:rPr>
            </w:pPr>
            <w:r>
              <w:rPr>
                <w:rFonts w:asciiTheme="minorEastAsia" w:hAnsiTheme="minorEastAsia" w:hint="eastAsia"/>
              </w:rPr>
              <w:t>690</w:t>
            </w:r>
          </w:p>
        </w:tc>
        <w:tc>
          <w:tcPr>
            <w:tcW w:w="1275" w:type="dxa"/>
          </w:tcPr>
          <w:p w14:paraId="6968871F" w14:textId="695B44C1" w:rsidR="008A5D0D" w:rsidRDefault="008A5D0D" w:rsidP="008A5D0D">
            <w:pPr>
              <w:jc w:val="right"/>
              <w:rPr>
                <w:rFonts w:eastAsia="DengXian"/>
                <w:lang w:eastAsia="zh-CN"/>
              </w:rPr>
            </w:pPr>
            <w:r>
              <w:rPr>
                <w:rFonts w:asciiTheme="minorEastAsia" w:hAnsiTheme="minorEastAsia" w:hint="eastAsia"/>
              </w:rPr>
              <w:t>1,050</w:t>
            </w:r>
          </w:p>
        </w:tc>
        <w:tc>
          <w:tcPr>
            <w:tcW w:w="1560" w:type="dxa"/>
          </w:tcPr>
          <w:p w14:paraId="6A14A4C6" w14:textId="1790BD88" w:rsidR="008A5D0D" w:rsidRDefault="008A5D0D" w:rsidP="008A5D0D">
            <w:pPr>
              <w:jc w:val="right"/>
              <w:rPr>
                <w:rFonts w:eastAsia="DengXian"/>
                <w:lang w:eastAsia="zh-CN"/>
              </w:rPr>
            </w:pPr>
            <w:r>
              <w:rPr>
                <w:rFonts w:asciiTheme="minorEastAsia" w:hAnsiTheme="minorEastAsia" w:hint="eastAsia"/>
              </w:rPr>
              <w:t>724,500</w:t>
            </w:r>
          </w:p>
        </w:tc>
      </w:tr>
      <w:tr w:rsidR="008A5D0D" w14:paraId="5866DBEC" w14:textId="77777777" w:rsidTr="008A5D0D">
        <w:tc>
          <w:tcPr>
            <w:tcW w:w="1413" w:type="dxa"/>
            <w:tcBorders>
              <w:left w:val="nil"/>
              <w:bottom w:val="nil"/>
            </w:tcBorders>
          </w:tcPr>
          <w:p w14:paraId="2F3B6E5E" w14:textId="77777777" w:rsidR="008A5D0D" w:rsidRDefault="008A5D0D" w:rsidP="00D93287">
            <w:pPr>
              <w:rPr>
                <w:rFonts w:eastAsia="DengXian"/>
                <w:lang w:eastAsia="zh-CN"/>
              </w:rPr>
            </w:pPr>
          </w:p>
        </w:tc>
        <w:tc>
          <w:tcPr>
            <w:tcW w:w="2551" w:type="dxa"/>
            <w:gridSpan w:val="2"/>
          </w:tcPr>
          <w:p w14:paraId="76950349" w14:textId="62CAF5E0" w:rsidR="008A5D0D" w:rsidRDefault="008A5D0D" w:rsidP="008A5D0D">
            <w:pPr>
              <w:ind w:right="420"/>
              <w:jc w:val="right"/>
              <w:rPr>
                <w:rFonts w:eastAsia="DengXian"/>
                <w:lang w:eastAsia="zh-CN"/>
              </w:rPr>
            </w:pPr>
            <w:r>
              <w:rPr>
                <w:rFonts w:asciiTheme="minorEastAsia" w:hAnsiTheme="minorEastAsia" w:hint="eastAsia"/>
              </w:rPr>
              <w:t>合　　計</w:t>
            </w:r>
          </w:p>
        </w:tc>
        <w:tc>
          <w:tcPr>
            <w:tcW w:w="1560" w:type="dxa"/>
          </w:tcPr>
          <w:p w14:paraId="4DABF1C4" w14:textId="46BFCBAE" w:rsidR="008A5D0D" w:rsidRDefault="008A5D0D" w:rsidP="008A5D0D">
            <w:pPr>
              <w:jc w:val="right"/>
              <w:rPr>
                <w:rFonts w:eastAsia="DengXian"/>
                <w:lang w:eastAsia="zh-CN"/>
              </w:rPr>
            </w:pPr>
            <w:r>
              <w:rPr>
                <w:rFonts w:asciiTheme="minorEastAsia" w:hAnsiTheme="minorEastAsia" w:hint="eastAsia"/>
              </w:rPr>
              <w:t>1,854,300</w:t>
            </w:r>
          </w:p>
        </w:tc>
      </w:tr>
    </w:tbl>
    <w:p w14:paraId="39614E63" w14:textId="4963C0B1" w:rsidR="004A786B" w:rsidRDefault="004A786B" w:rsidP="004A786B">
      <w:r>
        <w:rPr>
          <w:rFonts w:hint="eastAsia"/>
        </w:rPr>
        <w:lastRenderedPageBreak/>
        <w:t>★３級　第１問対策　第</w:t>
      </w:r>
      <w:r w:rsidR="008A3DD1">
        <w:rPr>
          <w:rFonts w:hint="eastAsia"/>
        </w:rPr>
        <w:t>8</w:t>
      </w:r>
      <w:r>
        <w:rPr>
          <w:rFonts w:hint="eastAsia"/>
        </w:rPr>
        <w:t>回★模範解答</w:t>
      </w:r>
    </w:p>
    <w:p w14:paraId="65090A86" w14:textId="77777777" w:rsidR="004A786B" w:rsidRDefault="004A786B" w:rsidP="004A786B">
      <w:r>
        <w:t>第１問 下記の各取引について仕訳しなさい。ただし、勘定科目は、設問ごとに最も適当と思われるものを選び、答案用紙の（ ）の中に記号で解答すること。なお、消費税は指示された問題のみ考慮すること。 １．郵便局で、郵便切手￥</w:t>
      </w:r>
      <w:r>
        <w:rPr>
          <w:rFonts w:hint="eastAsia"/>
        </w:rPr>
        <w:t>14,400</w:t>
      </w:r>
      <w:r>
        <w:t>を現金購入するとともに、店舗の固定資産税￥</w:t>
      </w:r>
      <w:r>
        <w:rPr>
          <w:rFonts w:hint="eastAsia"/>
        </w:rPr>
        <w:t>90,300</w:t>
      </w:r>
      <w:r>
        <w:t>を現金納付した。</w:t>
      </w:r>
      <w:r>
        <w:rPr>
          <w:rFonts w:hint="eastAsia"/>
        </w:rPr>
        <w:t xml:space="preserve">　　</w:t>
      </w:r>
    </w:p>
    <w:p w14:paraId="26E5995D" w14:textId="77777777" w:rsidR="004A786B" w:rsidRDefault="004A786B" w:rsidP="004A786B">
      <w:pPr>
        <w:ind w:firstLineChars="100" w:firstLine="210"/>
      </w:pPr>
      <w:r>
        <w:t xml:space="preserve">なお、郵便切手はすぐに使用した。 </w:t>
      </w:r>
    </w:p>
    <w:p w14:paraId="69943587" w14:textId="69570BCF" w:rsidR="004A786B" w:rsidRPr="004A786B" w:rsidRDefault="004A786B" w:rsidP="004A786B">
      <w:pPr>
        <w:ind w:firstLineChars="300" w:firstLine="630"/>
        <w:rPr>
          <w:b/>
          <w:bCs/>
        </w:rPr>
      </w:pPr>
      <w:r w:rsidRPr="004A786B">
        <w:rPr>
          <w:rFonts w:hint="eastAsia"/>
          <w:b/>
          <w:bCs/>
        </w:rPr>
        <w:t xml:space="preserve">イ）通信費　　14,400　/　カ）　現金　　</w:t>
      </w:r>
      <w:r w:rsidR="0037146D">
        <w:rPr>
          <w:rFonts w:hint="eastAsia"/>
          <w:b/>
          <w:bCs/>
        </w:rPr>
        <w:t xml:space="preserve"> </w:t>
      </w:r>
      <w:r w:rsidRPr="004A786B">
        <w:rPr>
          <w:rFonts w:hint="eastAsia"/>
          <w:b/>
          <w:bCs/>
        </w:rPr>
        <w:t>104,700</w:t>
      </w:r>
    </w:p>
    <w:p w14:paraId="1C750566" w14:textId="4D7BA70E" w:rsidR="004A786B" w:rsidRDefault="004A786B" w:rsidP="004A786B">
      <w:pPr>
        <w:ind w:firstLineChars="300" w:firstLine="630"/>
      </w:pPr>
      <w:r w:rsidRPr="004A786B">
        <w:rPr>
          <w:rFonts w:hint="eastAsia"/>
          <w:b/>
          <w:bCs/>
        </w:rPr>
        <w:t xml:space="preserve">エ）租税公課　90,300　</w:t>
      </w:r>
      <w:r>
        <w:rPr>
          <w:rFonts w:hint="eastAsia"/>
        </w:rPr>
        <w:t xml:space="preserve">　</w:t>
      </w:r>
    </w:p>
    <w:p w14:paraId="60DFDF49" w14:textId="77777777" w:rsidR="004A786B" w:rsidRDefault="004A786B" w:rsidP="004A786B">
      <w:pPr>
        <w:ind w:firstLineChars="300" w:firstLine="630"/>
      </w:pPr>
    </w:p>
    <w:p w14:paraId="4BB89C68" w14:textId="77777777" w:rsidR="00557ECA" w:rsidRDefault="004A786B" w:rsidP="004A786B">
      <w:pPr>
        <w:ind w:left="630" w:hangingChars="300" w:hanging="630"/>
      </w:pPr>
      <w:r>
        <w:t>２．消費税の確定申告を行い、未払い計上されていた消費税￥</w:t>
      </w:r>
      <w:r>
        <w:rPr>
          <w:rFonts w:hint="eastAsia"/>
        </w:rPr>
        <w:t>462,000</w:t>
      </w:r>
      <w:r>
        <w:t xml:space="preserve">を普通預金口座から納付した。 </w:t>
      </w:r>
    </w:p>
    <w:p w14:paraId="30F9C8B3" w14:textId="04552A63" w:rsidR="004A786B" w:rsidRPr="004A786B" w:rsidRDefault="004A786B" w:rsidP="00557ECA">
      <w:pPr>
        <w:ind w:leftChars="300" w:left="630"/>
        <w:rPr>
          <w:b/>
          <w:bCs/>
        </w:rPr>
      </w:pPr>
      <w:r w:rsidRPr="004A786B">
        <w:rPr>
          <w:rFonts w:hint="eastAsia"/>
          <w:b/>
          <w:bCs/>
        </w:rPr>
        <w:t>エ）未払消費税　462,000　/　カ）</w:t>
      </w:r>
      <w:r w:rsidR="0037146D">
        <w:rPr>
          <w:rFonts w:hint="eastAsia"/>
          <w:b/>
          <w:bCs/>
        </w:rPr>
        <w:t xml:space="preserve"> </w:t>
      </w:r>
      <w:r w:rsidR="0037146D">
        <w:rPr>
          <w:b/>
          <w:bCs/>
        </w:rPr>
        <w:t xml:space="preserve"> </w:t>
      </w:r>
      <w:r w:rsidRPr="004A786B">
        <w:rPr>
          <w:rFonts w:hint="eastAsia"/>
          <w:b/>
          <w:bCs/>
        </w:rPr>
        <w:t>普通預金　462,000</w:t>
      </w:r>
    </w:p>
    <w:p w14:paraId="505CEE20" w14:textId="514B5F14" w:rsidR="004A786B" w:rsidRPr="004A786B" w:rsidRDefault="004A786B" w:rsidP="004A786B">
      <w:pPr>
        <w:ind w:left="630" w:hangingChars="300" w:hanging="630"/>
        <w:rPr>
          <w:b/>
          <w:bCs/>
        </w:rPr>
      </w:pPr>
    </w:p>
    <w:p w14:paraId="548D4318" w14:textId="5B4735A4" w:rsidR="004A786B" w:rsidRDefault="004A786B" w:rsidP="004A786B">
      <w:pPr>
        <w:ind w:left="210" w:hangingChars="100" w:hanging="210"/>
      </w:pPr>
      <w:r>
        <w:t>３．四国株式会社は、会社の設立にあたり、株式5,600株を１株当たり￥</w:t>
      </w:r>
      <w:r>
        <w:rPr>
          <w:rFonts w:hint="eastAsia"/>
        </w:rPr>
        <w:t>1,740</w:t>
      </w:r>
      <w:r>
        <w:t>で発行し、払込金額は普通預金とした。</w:t>
      </w:r>
    </w:p>
    <w:p w14:paraId="37770C2D" w14:textId="68C1629F" w:rsidR="004A786B" w:rsidRPr="004A786B" w:rsidRDefault="004A786B" w:rsidP="004A786B">
      <w:pPr>
        <w:rPr>
          <w:b/>
          <w:bCs/>
        </w:rPr>
      </w:pPr>
      <w:r>
        <w:t xml:space="preserve"> </w:t>
      </w:r>
      <w:r>
        <w:rPr>
          <w:rFonts w:hint="eastAsia"/>
        </w:rPr>
        <w:t xml:space="preserve">　　</w:t>
      </w:r>
      <w:r w:rsidRPr="004A786B">
        <w:rPr>
          <w:rFonts w:hint="eastAsia"/>
          <w:b/>
          <w:bCs/>
        </w:rPr>
        <w:t>エ）普通預金　　9,744,000</w:t>
      </w:r>
      <w:r w:rsidR="0037146D">
        <w:rPr>
          <w:b/>
          <w:bCs/>
        </w:rPr>
        <w:t xml:space="preserve">    </w:t>
      </w:r>
      <w:r w:rsidRPr="004A786B">
        <w:rPr>
          <w:rFonts w:hint="eastAsia"/>
          <w:b/>
          <w:bCs/>
        </w:rPr>
        <w:t xml:space="preserve">　/　ア）資本金　　9,744,000</w:t>
      </w:r>
    </w:p>
    <w:p w14:paraId="0B17C83F" w14:textId="727C2903" w:rsidR="004A786B" w:rsidRDefault="004A786B" w:rsidP="004A786B">
      <w:r>
        <w:t xml:space="preserve"> </w:t>
      </w:r>
    </w:p>
    <w:p w14:paraId="2A69CC37" w14:textId="77777777" w:rsidR="004A786B" w:rsidRDefault="004A786B" w:rsidP="004A786B">
      <w:pPr>
        <w:ind w:left="210" w:hangingChars="100" w:hanging="210"/>
      </w:pPr>
      <w:r>
        <w:t>４．東海株式会社は、株主総会で承認され未払い計上されていた株主への配当金を普通預金口座から支払った。なお、発行済み株式総数は5,600株であり、1株当たりの配当額は￥</w:t>
      </w:r>
      <w:r>
        <w:rPr>
          <w:rFonts w:hint="eastAsia"/>
        </w:rPr>
        <w:t>180</w:t>
      </w:r>
      <w:r>
        <w:t>である。</w:t>
      </w:r>
    </w:p>
    <w:p w14:paraId="4784A7C7" w14:textId="5DF16E7D" w:rsidR="004A786B" w:rsidRPr="004A786B" w:rsidRDefault="004A786B" w:rsidP="004A786B">
      <w:pPr>
        <w:ind w:leftChars="100" w:left="210" w:firstLineChars="200" w:firstLine="420"/>
        <w:rPr>
          <w:b/>
          <w:bCs/>
        </w:rPr>
      </w:pPr>
      <w:r w:rsidRPr="004A786B">
        <w:rPr>
          <w:rFonts w:hint="eastAsia"/>
          <w:b/>
          <w:bCs/>
        </w:rPr>
        <w:t>オ）未払配当金　　1,008,000</w:t>
      </w:r>
      <w:r w:rsidR="0037146D">
        <w:rPr>
          <w:b/>
          <w:bCs/>
        </w:rPr>
        <w:t xml:space="preserve"> </w:t>
      </w:r>
      <w:r w:rsidRPr="004A786B">
        <w:rPr>
          <w:rFonts w:hint="eastAsia"/>
          <w:b/>
          <w:bCs/>
        </w:rPr>
        <w:t xml:space="preserve">　/　イ）普通預金　1,008,000</w:t>
      </w:r>
    </w:p>
    <w:p w14:paraId="2C9CD71D" w14:textId="77777777" w:rsidR="004A786B" w:rsidRDefault="004A786B" w:rsidP="004A786B"/>
    <w:p w14:paraId="17F54104" w14:textId="77777777" w:rsidR="004A786B" w:rsidRDefault="004A786B" w:rsidP="004A786B">
      <w:pPr>
        <w:ind w:left="210" w:hangingChars="100" w:hanging="210"/>
      </w:pPr>
      <w:r>
        <w:t>５．社会保険科について、かねて源泉徴収した従業員負担分￥</w:t>
      </w:r>
      <w:r>
        <w:rPr>
          <w:rFonts w:hint="eastAsia"/>
        </w:rPr>
        <w:t>94,500</w:t>
      </w:r>
      <w:r>
        <w:t>と当社負担分￥</w:t>
      </w:r>
      <w:r>
        <w:rPr>
          <w:rFonts w:hint="eastAsia"/>
        </w:rPr>
        <w:t>94,500</w:t>
      </w:r>
      <w:r>
        <w:t>の合計額を普通預金口座から納付した。</w:t>
      </w:r>
    </w:p>
    <w:p w14:paraId="36CBE2E3" w14:textId="41ECB8D6" w:rsidR="004A786B" w:rsidRPr="004A786B" w:rsidRDefault="004A786B" w:rsidP="004A786B">
      <w:pPr>
        <w:ind w:leftChars="100" w:left="210" w:firstLineChars="200" w:firstLine="420"/>
        <w:rPr>
          <w:b/>
          <w:bCs/>
        </w:rPr>
      </w:pPr>
      <w:r w:rsidRPr="004A786B">
        <w:rPr>
          <w:rFonts w:hint="eastAsia"/>
          <w:b/>
          <w:bCs/>
        </w:rPr>
        <w:t>カ）社会保険料預り金　94,500　/　エ）普通預金　189,000</w:t>
      </w:r>
    </w:p>
    <w:p w14:paraId="73E59E7B" w14:textId="71ED9C43" w:rsidR="004A786B" w:rsidRPr="004A786B" w:rsidRDefault="004A786B" w:rsidP="004A786B">
      <w:pPr>
        <w:ind w:leftChars="100" w:left="210" w:firstLineChars="200" w:firstLine="420"/>
        <w:rPr>
          <w:b/>
          <w:bCs/>
        </w:rPr>
      </w:pPr>
      <w:r w:rsidRPr="004A786B">
        <w:rPr>
          <w:rFonts w:hint="eastAsia"/>
          <w:b/>
          <w:bCs/>
        </w:rPr>
        <w:t>オ）法定福利費　　　　94,500</w:t>
      </w:r>
    </w:p>
    <w:p w14:paraId="46CBED4A" w14:textId="77777777" w:rsidR="004A786B" w:rsidRPr="004A786B" w:rsidRDefault="004A786B" w:rsidP="004A786B">
      <w:pPr>
        <w:rPr>
          <w:b/>
          <w:bCs/>
        </w:rPr>
      </w:pPr>
    </w:p>
    <w:p w14:paraId="185B0D05" w14:textId="77777777" w:rsidR="004A786B" w:rsidRDefault="004A786B" w:rsidP="004A786B">
      <w:pPr>
        <w:ind w:left="210" w:hangingChars="100" w:hanging="210"/>
      </w:pPr>
      <w:r>
        <w:t>６．商品￥</w:t>
      </w:r>
      <w:r>
        <w:rPr>
          <w:rFonts w:hint="eastAsia"/>
        </w:rPr>
        <w:t>172,200</w:t>
      </w:r>
      <w:r>
        <w:t>（送料込み）を販売し、代金は掛けとした，また、同時に配送業者へこの商品を引き渡し、送料￥</w:t>
      </w:r>
      <w:r>
        <w:rPr>
          <w:rFonts w:hint="eastAsia"/>
        </w:rPr>
        <w:t>4,200</w:t>
      </w:r>
      <w:r>
        <w:t>（費用処理する）は月末に支払うこととした。</w:t>
      </w:r>
    </w:p>
    <w:p w14:paraId="6300BFA4" w14:textId="526D36BE" w:rsidR="004A786B" w:rsidRPr="004A786B" w:rsidRDefault="004A786B" w:rsidP="004A786B">
      <w:pPr>
        <w:rPr>
          <w:b/>
          <w:bCs/>
        </w:rPr>
      </w:pPr>
      <w:r>
        <w:t xml:space="preserve"> </w:t>
      </w:r>
      <w:r>
        <w:rPr>
          <w:rFonts w:hint="eastAsia"/>
        </w:rPr>
        <w:t xml:space="preserve">　　　</w:t>
      </w:r>
      <w:r w:rsidRPr="004A786B">
        <w:rPr>
          <w:rFonts w:hint="eastAsia"/>
          <w:b/>
          <w:bCs/>
        </w:rPr>
        <w:t xml:space="preserve">カ）売掛金　</w:t>
      </w:r>
      <w:r w:rsidR="0037146D">
        <w:rPr>
          <w:rFonts w:hint="eastAsia"/>
          <w:b/>
          <w:bCs/>
        </w:rPr>
        <w:t xml:space="preserve"> </w:t>
      </w:r>
      <w:r w:rsidR="0037146D">
        <w:rPr>
          <w:b/>
          <w:bCs/>
        </w:rPr>
        <w:t xml:space="preserve">     </w:t>
      </w:r>
      <w:r w:rsidRPr="004A786B">
        <w:rPr>
          <w:rFonts w:hint="eastAsia"/>
          <w:b/>
          <w:bCs/>
        </w:rPr>
        <w:t xml:space="preserve">　172,200　/　ア）売上　</w:t>
      </w:r>
      <w:r w:rsidR="0037146D">
        <w:rPr>
          <w:rFonts w:hint="eastAsia"/>
          <w:b/>
          <w:bCs/>
        </w:rPr>
        <w:t xml:space="preserve"> </w:t>
      </w:r>
      <w:r w:rsidRPr="004A786B">
        <w:rPr>
          <w:rFonts w:hint="eastAsia"/>
          <w:b/>
          <w:bCs/>
        </w:rPr>
        <w:t xml:space="preserve">　172,200</w:t>
      </w:r>
    </w:p>
    <w:p w14:paraId="11AE6B9B" w14:textId="4D6FBB31" w:rsidR="004A786B" w:rsidRPr="004A786B" w:rsidRDefault="004A786B" w:rsidP="004A786B">
      <w:pPr>
        <w:ind w:firstLineChars="350" w:firstLine="735"/>
        <w:rPr>
          <w:b/>
          <w:bCs/>
        </w:rPr>
      </w:pPr>
      <w:r w:rsidRPr="004A786B">
        <w:rPr>
          <w:rFonts w:hint="eastAsia"/>
          <w:b/>
          <w:bCs/>
        </w:rPr>
        <w:t xml:space="preserve">オ）発送費　　</w:t>
      </w:r>
      <w:r w:rsidR="0037146D">
        <w:rPr>
          <w:rFonts w:hint="eastAsia"/>
          <w:b/>
          <w:bCs/>
        </w:rPr>
        <w:t xml:space="preserve"> </w:t>
      </w:r>
      <w:r w:rsidR="0037146D">
        <w:rPr>
          <w:b/>
          <w:bCs/>
        </w:rPr>
        <w:t xml:space="preserve">     </w:t>
      </w:r>
      <w:r w:rsidRPr="004A786B">
        <w:rPr>
          <w:rFonts w:hint="eastAsia"/>
          <w:b/>
          <w:bCs/>
        </w:rPr>
        <w:t xml:space="preserve">  4,200</w:t>
      </w:r>
      <w:r w:rsidRPr="004A786B">
        <w:rPr>
          <w:b/>
          <w:bCs/>
        </w:rPr>
        <w:t xml:space="preserve">     </w:t>
      </w:r>
      <w:r w:rsidRPr="004A786B">
        <w:rPr>
          <w:rFonts w:hint="eastAsia"/>
          <w:b/>
          <w:bCs/>
        </w:rPr>
        <w:t>ウ）未払金　 　4,200</w:t>
      </w:r>
    </w:p>
    <w:p w14:paraId="780F4A2F" w14:textId="2B140A77" w:rsidR="004A786B" w:rsidRDefault="004A786B" w:rsidP="004A786B">
      <w:pPr>
        <w:ind w:firstLineChars="350" w:firstLine="735"/>
      </w:pPr>
      <w:r>
        <w:t xml:space="preserve"> </w:t>
      </w:r>
    </w:p>
    <w:p w14:paraId="3025BD36" w14:textId="77777777" w:rsidR="004A786B" w:rsidRDefault="004A786B" w:rsidP="004A786B">
      <w:pPr>
        <w:ind w:left="210" w:hangingChars="100" w:hanging="210"/>
      </w:pPr>
      <w:r>
        <w:t>７．銀行から￥</w:t>
      </w:r>
      <w:r>
        <w:rPr>
          <w:rFonts w:hint="eastAsia"/>
        </w:rPr>
        <w:t>2,100,000</w:t>
      </w:r>
      <w:r>
        <w:t>を借り入れ、同額の約束手形を振り出し、利息￥</w:t>
      </w:r>
      <w:r>
        <w:rPr>
          <w:rFonts w:hint="eastAsia"/>
        </w:rPr>
        <w:t>16,800</w:t>
      </w:r>
      <w:r>
        <w:t xml:space="preserve">を差し引かれた額が当社の当座預金口座に振り込まれた。 </w:t>
      </w:r>
    </w:p>
    <w:p w14:paraId="0DEA8D24" w14:textId="401C4763" w:rsidR="004A786B" w:rsidRPr="004A786B" w:rsidRDefault="004A786B" w:rsidP="004A786B">
      <w:pPr>
        <w:ind w:firstLineChars="350" w:firstLine="735"/>
        <w:rPr>
          <w:b/>
          <w:bCs/>
        </w:rPr>
      </w:pPr>
      <w:r w:rsidRPr="004A786B">
        <w:rPr>
          <w:rFonts w:hint="eastAsia"/>
          <w:b/>
          <w:bCs/>
        </w:rPr>
        <w:t>ア）当座預金　　2,083,200</w:t>
      </w:r>
      <w:r w:rsidR="0037146D">
        <w:rPr>
          <w:b/>
          <w:bCs/>
        </w:rPr>
        <w:t xml:space="preserve"> </w:t>
      </w:r>
      <w:r w:rsidRPr="004A786B">
        <w:rPr>
          <w:rFonts w:hint="eastAsia"/>
          <w:b/>
          <w:bCs/>
        </w:rPr>
        <w:t xml:space="preserve">　/　ウ）手形借入金　2,100,000</w:t>
      </w:r>
    </w:p>
    <w:p w14:paraId="39629AEB" w14:textId="0AFB8460" w:rsidR="004A786B" w:rsidRPr="004A786B" w:rsidRDefault="004A786B" w:rsidP="004A786B">
      <w:pPr>
        <w:ind w:firstLineChars="350" w:firstLine="735"/>
        <w:rPr>
          <w:b/>
          <w:bCs/>
        </w:rPr>
      </w:pPr>
      <w:r w:rsidRPr="004A786B">
        <w:rPr>
          <w:rFonts w:hint="eastAsia"/>
          <w:b/>
          <w:bCs/>
        </w:rPr>
        <w:t>カ）支払利息　　　16,800</w:t>
      </w:r>
    </w:p>
    <w:p w14:paraId="47547726" w14:textId="77777777" w:rsidR="004A786B" w:rsidRDefault="004A786B" w:rsidP="004A786B">
      <w:pPr>
        <w:ind w:firstLineChars="350" w:firstLine="735"/>
      </w:pPr>
    </w:p>
    <w:p w14:paraId="16DE0C34" w14:textId="55E1BD07" w:rsidR="004A786B" w:rsidRDefault="004A786B" w:rsidP="004A786B">
      <w:pPr>
        <w:ind w:left="210" w:hangingChars="100" w:hanging="210"/>
      </w:pPr>
      <w:r>
        <w:t>８．東日本株式会社に対する売掛金￥</w:t>
      </w:r>
      <w:r>
        <w:rPr>
          <w:rFonts w:hint="eastAsia"/>
        </w:rPr>
        <w:t>987,000</w:t>
      </w:r>
      <w:r>
        <w:t xml:space="preserve">について、取引銀行から電子記録債権の発生記録の通知を受けた。 </w:t>
      </w:r>
    </w:p>
    <w:p w14:paraId="7913A620" w14:textId="77777777" w:rsidR="004A786B" w:rsidRPr="004A786B" w:rsidRDefault="004A786B" w:rsidP="004A786B">
      <w:pPr>
        <w:ind w:firstLineChars="350" w:firstLine="735"/>
        <w:rPr>
          <w:b/>
          <w:bCs/>
        </w:rPr>
      </w:pPr>
      <w:r w:rsidRPr="004A786B">
        <w:rPr>
          <w:rFonts w:hint="eastAsia"/>
          <w:b/>
          <w:bCs/>
        </w:rPr>
        <w:t>ア）</w:t>
      </w:r>
      <w:r w:rsidRPr="004A786B">
        <w:rPr>
          <w:b/>
          <w:bCs/>
        </w:rPr>
        <w:t>電子記録債権</w:t>
      </w:r>
      <w:r w:rsidRPr="004A786B">
        <w:rPr>
          <w:rFonts w:hint="eastAsia"/>
          <w:b/>
          <w:bCs/>
        </w:rPr>
        <w:t xml:space="preserve">　　987,000　/　ウ）売掛金　　987,000</w:t>
      </w:r>
    </w:p>
    <w:p w14:paraId="56CF9327" w14:textId="77777777" w:rsidR="004A786B" w:rsidRPr="004A786B" w:rsidRDefault="004A786B" w:rsidP="004A786B">
      <w:pPr>
        <w:rPr>
          <w:b/>
          <w:bCs/>
        </w:rPr>
      </w:pPr>
    </w:p>
    <w:p w14:paraId="2546D9A1" w14:textId="757BCE3A" w:rsidR="004A786B" w:rsidRDefault="004A786B" w:rsidP="004A786B">
      <w:pPr>
        <w:ind w:left="210" w:hangingChars="100" w:hanging="210"/>
      </w:pPr>
      <w:r>
        <w:lastRenderedPageBreak/>
        <w:t>９．商品￥</w:t>
      </w:r>
      <w:r>
        <w:rPr>
          <w:rFonts w:hint="eastAsia"/>
        </w:rPr>
        <w:t>73,500</w:t>
      </w:r>
      <w:r>
        <w:t>を売り上げ、代金のうち￥</w:t>
      </w:r>
      <w:r>
        <w:rPr>
          <w:rFonts w:hint="eastAsia"/>
        </w:rPr>
        <w:t>21,000</w:t>
      </w:r>
      <w:r>
        <w:t xml:space="preserve">は現金で受け取り、残額は掛けとした取引について、入金伝票を次のように作成したとき、振替伝票に記入される仕訳を答えなさい。なお、３伝票制を採用しており、商品売買の記帳は３分法によっている。 </w:t>
      </w:r>
    </w:p>
    <w:p w14:paraId="3E056F29" w14:textId="5F06BB2C" w:rsidR="004A786B" w:rsidRPr="004A786B" w:rsidRDefault="004A786B" w:rsidP="004A786B">
      <w:pPr>
        <w:ind w:firstLineChars="200" w:firstLine="420"/>
        <w:rPr>
          <w:b/>
          <w:bCs/>
        </w:rPr>
      </w:pPr>
      <w:r w:rsidRPr="004A786B">
        <w:rPr>
          <w:rFonts w:hint="eastAsia"/>
          <w:b/>
          <w:bCs/>
        </w:rPr>
        <w:t>カ）売掛金</w:t>
      </w:r>
      <w:r w:rsidR="0037146D">
        <w:rPr>
          <w:rFonts w:hint="eastAsia"/>
          <w:b/>
          <w:bCs/>
        </w:rPr>
        <w:t xml:space="preserve"> </w:t>
      </w:r>
      <w:r w:rsidR="0037146D">
        <w:rPr>
          <w:b/>
          <w:bCs/>
        </w:rPr>
        <w:t xml:space="preserve">  </w:t>
      </w:r>
      <w:r w:rsidRPr="004A786B">
        <w:rPr>
          <w:rFonts w:hint="eastAsia"/>
          <w:b/>
          <w:bCs/>
        </w:rPr>
        <w:t xml:space="preserve">　73,500　</w:t>
      </w:r>
      <w:r w:rsidR="0037146D">
        <w:rPr>
          <w:rFonts w:hint="eastAsia"/>
          <w:b/>
          <w:bCs/>
        </w:rPr>
        <w:t xml:space="preserve"> </w:t>
      </w:r>
      <w:r w:rsidRPr="004A786B">
        <w:rPr>
          <w:rFonts w:hint="eastAsia"/>
          <w:b/>
          <w:bCs/>
        </w:rPr>
        <w:t xml:space="preserve">/　</w:t>
      </w:r>
      <w:r w:rsidR="0037146D">
        <w:rPr>
          <w:rFonts w:hint="eastAsia"/>
          <w:b/>
          <w:bCs/>
        </w:rPr>
        <w:t xml:space="preserve"> </w:t>
      </w:r>
      <w:r w:rsidRPr="004A786B">
        <w:rPr>
          <w:rFonts w:hint="eastAsia"/>
          <w:b/>
          <w:bCs/>
        </w:rPr>
        <w:t>ア）売上　73,500</w:t>
      </w:r>
    </w:p>
    <w:p w14:paraId="6DBBE3B8" w14:textId="77777777" w:rsidR="004A786B" w:rsidRDefault="004A786B" w:rsidP="004A786B"/>
    <w:p w14:paraId="5C1C0D0B" w14:textId="77777777" w:rsidR="004A786B" w:rsidRDefault="004A786B" w:rsidP="004A786B">
      <w:pPr>
        <w:ind w:left="210" w:hangingChars="100" w:hanging="210"/>
      </w:pPr>
      <w:r>
        <w:t>10．決算において、売上勘定の貸方残高を損益勘定に振り替えた。なお、当期の総売上高は￥</w:t>
      </w:r>
      <w:r>
        <w:rPr>
          <w:rFonts w:hint="eastAsia"/>
        </w:rPr>
        <w:t>9,702,000</w:t>
      </w:r>
      <w:r>
        <w:t>、売上戻り高は￥</w:t>
      </w:r>
      <w:r>
        <w:rPr>
          <w:rFonts w:hint="eastAsia"/>
        </w:rPr>
        <w:t>168,000</w:t>
      </w:r>
      <w:r>
        <w:t>であり、いずれも売上勘定に転記されている。</w:t>
      </w:r>
    </w:p>
    <w:p w14:paraId="72C443D7" w14:textId="711D44FF" w:rsidR="004A786B" w:rsidRPr="004A786B" w:rsidRDefault="004A786B" w:rsidP="004A786B">
      <w:pPr>
        <w:rPr>
          <w:b/>
          <w:bCs/>
        </w:rPr>
      </w:pPr>
      <w:r>
        <w:t xml:space="preserve"> </w:t>
      </w:r>
      <w:r>
        <w:rPr>
          <w:rFonts w:hint="eastAsia"/>
        </w:rPr>
        <w:t xml:space="preserve">　　</w:t>
      </w:r>
      <w:r w:rsidRPr="004A786B">
        <w:rPr>
          <w:rFonts w:hint="eastAsia"/>
          <w:b/>
          <w:bCs/>
        </w:rPr>
        <w:t xml:space="preserve">カ）売上　　9,534,000　</w:t>
      </w:r>
      <w:r w:rsidR="0037146D">
        <w:rPr>
          <w:rFonts w:hint="eastAsia"/>
          <w:b/>
          <w:bCs/>
        </w:rPr>
        <w:t xml:space="preserve">/ </w:t>
      </w:r>
      <w:r w:rsidRPr="004A786B">
        <w:rPr>
          <w:rFonts w:hint="eastAsia"/>
          <w:b/>
          <w:bCs/>
        </w:rPr>
        <w:t xml:space="preserve">　イ）損益　　9,534,000</w:t>
      </w:r>
    </w:p>
    <w:p w14:paraId="3B2D3AEF" w14:textId="1FFD0A0E" w:rsidR="004A786B" w:rsidRPr="0037146D" w:rsidRDefault="004A786B" w:rsidP="004A786B"/>
    <w:p w14:paraId="54A9BFD6" w14:textId="501D9753" w:rsidR="004A786B" w:rsidRDefault="004A786B" w:rsidP="004A786B">
      <w:pPr>
        <w:ind w:left="210" w:hangingChars="100" w:hanging="210"/>
      </w:pPr>
      <w:r>
        <w:t>11．商品￥</w:t>
      </w:r>
      <w:r>
        <w:rPr>
          <w:rFonts w:hint="eastAsia"/>
        </w:rPr>
        <w:t>672,000</w:t>
      </w:r>
      <w:r>
        <w:t>（税抜価格）を仕入れ、代金は10％の消費税を含めて掛けとした。なお、消費税は税抜方式で処理する。</w:t>
      </w:r>
    </w:p>
    <w:p w14:paraId="3309A4B4" w14:textId="2CB1D41B" w:rsidR="0012319C" w:rsidRPr="0012319C" w:rsidRDefault="004A786B" w:rsidP="004A786B">
      <w:pPr>
        <w:rPr>
          <w:b/>
          <w:bCs/>
        </w:rPr>
      </w:pPr>
      <w:r>
        <w:t xml:space="preserve"> </w:t>
      </w:r>
      <w:r>
        <w:rPr>
          <w:rFonts w:hint="eastAsia"/>
        </w:rPr>
        <w:t xml:space="preserve">　　</w:t>
      </w:r>
      <w:r w:rsidR="0012319C" w:rsidRPr="0012319C">
        <w:rPr>
          <w:rFonts w:hint="eastAsia"/>
          <w:b/>
          <w:bCs/>
        </w:rPr>
        <w:t>カ）仕　入　　　672,000　　/　ア）買掛金　　739,200</w:t>
      </w:r>
    </w:p>
    <w:p w14:paraId="4F33262D" w14:textId="77777777" w:rsidR="0012319C" w:rsidRPr="0012319C" w:rsidRDefault="0012319C" w:rsidP="0012319C">
      <w:pPr>
        <w:ind w:firstLineChars="250" w:firstLine="525"/>
        <w:rPr>
          <w:b/>
          <w:bCs/>
        </w:rPr>
      </w:pPr>
      <w:r w:rsidRPr="0012319C">
        <w:rPr>
          <w:rFonts w:hint="eastAsia"/>
          <w:b/>
          <w:bCs/>
        </w:rPr>
        <w:t xml:space="preserve">イ）仮払消費税　 </w:t>
      </w:r>
      <w:r w:rsidRPr="0012319C">
        <w:rPr>
          <w:b/>
          <w:bCs/>
        </w:rPr>
        <w:t>67,200</w:t>
      </w:r>
    </w:p>
    <w:p w14:paraId="45216066" w14:textId="77777777" w:rsidR="0012319C" w:rsidRDefault="0012319C" w:rsidP="0012319C"/>
    <w:p w14:paraId="3E9A0C81" w14:textId="1A432691" w:rsidR="004A786B" w:rsidRDefault="004A786B" w:rsidP="0012319C">
      <w:pPr>
        <w:ind w:left="210" w:hangingChars="100" w:hanging="210"/>
      </w:pPr>
      <w:r>
        <w:t>12．前期に貸倒処理した大日本株式会社に対する売掛金￥</w:t>
      </w:r>
      <w:r>
        <w:rPr>
          <w:rFonts w:hint="eastAsia"/>
        </w:rPr>
        <w:t>735,000</w:t>
      </w:r>
      <w:r>
        <w:t>のうち￥</w:t>
      </w:r>
      <w:r>
        <w:rPr>
          <w:rFonts w:hint="eastAsia"/>
        </w:rPr>
        <w:t>371,700</w:t>
      </w:r>
      <w:r>
        <w:t>を回収し、回収額が普通預金口座に振り込まれた。</w:t>
      </w:r>
    </w:p>
    <w:p w14:paraId="36DE799F" w14:textId="5E727543" w:rsidR="004A786B" w:rsidRPr="0012319C" w:rsidRDefault="004A786B" w:rsidP="004A786B">
      <w:pPr>
        <w:rPr>
          <w:b/>
          <w:bCs/>
        </w:rPr>
      </w:pPr>
      <w:r>
        <w:t xml:space="preserve"> </w:t>
      </w:r>
      <w:r w:rsidR="0012319C">
        <w:t xml:space="preserve"> </w:t>
      </w:r>
      <w:r w:rsidR="0012319C">
        <w:rPr>
          <w:rFonts w:hint="eastAsia"/>
        </w:rPr>
        <w:t xml:space="preserve">　　</w:t>
      </w:r>
      <w:r w:rsidR="0012319C" w:rsidRPr="0012319C">
        <w:rPr>
          <w:rFonts w:hint="eastAsia"/>
          <w:b/>
          <w:bCs/>
        </w:rPr>
        <w:t>ウ）普通預金　　371,700　　/　カ）償却債権取立益　　371,700</w:t>
      </w:r>
    </w:p>
    <w:p w14:paraId="0FEC8A8D" w14:textId="77777777" w:rsidR="004A786B" w:rsidRPr="0012319C" w:rsidRDefault="004A786B" w:rsidP="004A786B">
      <w:pPr>
        <w:rPr>
          <w:b/>
          <w:bCs/>
        </w:rPr>
      </w:pPr>
    </w:p>
    <w:p w14:paraId="008C0923" w14:textId="1D2B533B" w:rsidR="004A786B" w:rsidRDefault="004A786B" w:rsidP="004A786B">
      <w:pPr>
        <w:ind w:left="210" w:hangingChars="100" w:hanging="210"/>
      </w:pPr>
      <w:r>
        <w:t>13．かねて貸方計上されていた現金過不足￥</w:t>
      </w:r>
      <w:r>
        <w:rPr>
          <w:rFonts w:hint="eastAsia"/>
        </w:rPr>
        <w:t>17,850の</w:t>
      </w:r>
      <w:r>
        <w:t xml:space="preserve">原因を調査したところ、同額の水道光熱費の支払いが二重記帳されていることが判明した。 </w:t>
      </w:r>
    </w:p>
    <w:p w14:paraId="174722E3" w14:textId="619B5849" w:rsidR="004A786B" w:rsidRPr="0012319C" w:rsidRDefault="0012319C" w:rsidP="004A786B">
      <w:pPr>
        <w:ind w:firstLineChars="300" w:firstLine="630"/>
        <w:rPr>
          <w:b/>
          <w:bCs/>
        </w:rPr>
      </w:pPr>
      <w:r w:rsidRPr="0012319C">
        <w:rPr>
          <w:rFonts w:hint="eastAsia"/>
          <w:b/>
          <w:bCs/>
        </w:rPr>
        <w:t>イ）現金過不足　17,850　/　カ）水道光熱費　17,850</w:t>
      </w:r>
    </w:p>
    <w:p w14:paraId="1F122786" w14:textId="77777777" w:rsidR="004A786B" w:rsidRDefault="004A786B" w:rsidP="004A786B"/>
    <w:p w14:paraId="1683027B" w14:textId="2224CE02" w:rsidR="004A786B" w:rsidRDefault="004A786B" w:rsidP="004A786B">
      <w:pPr>
        <w:ind w:left="210" w:hangingChars="100" w:hanging="210"/>
      </w:pPr>
      <w:r>
        <w:t>14．建物￥</w:t>
      </w:r>
      <w:r>
        <w:rPr>
          <w:rFonts w:hint="eastAsia"/>
        </w:rPr>
        <w:t>3,150,000</w:t>
      </w:r>
      <w:r>
        <w:t>および土地￥</w:t>
      </w:r>
      <w:r>
        <w:rPr>
          <w:rFonts w:hint="eastAsia"/>
        </w:rPr>
        <w:t>8,400,000</w:t>
      </w:r>
      <w:r>
        <w:t>を購入し、売買手数料（それぞれの代金の３％）を加えた総額を当座預金口座から支払い、建物および土地の引渡しを受けた。</w:t>
      </w:r>
    </w:p>
    <w:p w14:paraId="3B02ECC2" w14:textId="2BC466EE" w:rsidR="004A786B" w:rsidRPr="0012319C" w:rsidRDefault="004A786B" w:rsidP="004A786B">
      <w:pPr>
        <w:rPr>
          <w:b/>
          <w:bCs/>
        </w:rPr>
      </w:pPr>
      <w:r>
        <w:t xml:space="preserve"> </w:t>
      </w:r>
      <w:r>
        <w:rPr>
          <w:rFonts w:hint="eastAsia"/>
        </w:rPr>
        <w:t xml:space="preserve">　　</w:t>
      </w:r>
      <w:r w:rsidR="0012319C" w:rsidRPr="0012319C">
        <w:rPr>
          <w:rFonts w:hint="eastAsia"/>
          <w:b/>
          <w:bCs/>
        </w:rPr>
        <w:t>イ）建物　　　3,244,500　/　オ）当座預金　　11,896,500</w:t>
      </w:r>
    </w:p>
    <w:p w14:paraId="24E0F083" w14:textId="683718B9" w:rsidR="0012319C" w:rsidRPr="0012319C" w:rsidRDefault="0012319C" w:rsidP="004A786B">
      <w:pPr>
        <w:rPr>
          <w:b/>
          <w:bCs/>
        </w:rPr>
      </w:pPr>
      <w:r w:rsidRPr="0012319C">
        <w:rPr>
          <w:rFonts w:hint="eastAsia"/>
          <w:b/>
          <w:bCs/>
        </w:rPr>
        <w:t xml:space="preserve">　　 カ）土地　　　8,652,000</w:t>
      </w:r>
    </w:p>
    <w:p w14:paraId="7A4195EB" w14:textId="77777777" w:rsidR="004A786B" w:rsidRDefault="004A786B" w:rsidP="004A786B"/>
    <w:p w14:paraId="41214CCF" w14:textId="78FFF8D1" w:rsidR="004A786B" w:rsidRDefault="004A786B" w:rsidP="004A786B">
      <w:pPr>
        <w:ind w:left="210" w:hangingChars="100" w:hanging="210"/>
      </w:pPr>
      <w:r>
        <w:t>15．本日の売上集計は次のとおりである。合計額のうち￥</w:t>
      </w:r>
      <w:r>
        <w:rPr>
          <w:rFonts w:hint="eastAsia"/>
        </w:rPr>
        <w:t>1,245,300</w:t>
      </w:r>
      <w:r>
        <w:t>は現金決済、残額はクレジット決済である。なお、クレジット会社への手数料（クレジット決済額の３％)も計上する。</w:t>
      </w:r>
    </w:p>
    <w:p w14:paraId="59C016F9" w14:textId="77777777" w:rsidR="0012319C" w:rsidRDefault="004A786B" w:rsidP="0012319C">
      <w:r>
        <w:t xml:space="preserve"> </w:t>
      </w:r>
      <w:r>
        <w:rPr>
          <w:rFonts w:hint="eastAsia"/>
        </w:rPr>
        <w:t xml:space="preserve">　　</w:t>
      </w:r>
    </w:p>
    <w:p w14:paraId="20E779EC" w14:textId="61794436" w:rsidR="0012319C" w:rsidRPr="0012319C" w:rsidRDefault="0012319C" w:rsidP="0012319C">
      <w:pPr>
        <w:rPr>
          <w:b/>
          <w:bCs/>
        </w:rPr>
      </w:pPr>
      <w:r>
        <w:rPr>
          <w:rFonts w:hint="eastAsia"/>
        </w:rPr>
        <w:t xml:space="preserve">　　　</w:t>
      </w:r>
      <w:r w:rsidRPr="0012319C">
        <w:rPr>
          <w:rFonts w:hint="eastAsia"/>
          <w:b/>
          <w:bCs/>
        </w:rPr>
        <w:t xml:space="preserve">イ）現　　　金　　　</w:t>
      </w:r>
      <w:r w:rsidRPr="0012319C">
        <w:rPr>
          <w:b/>
          <w:bCs/>
        </w:rPr>
        <w:t xml:space="preserve"> </w:t>
      </w:r>
      <w:r w:rsidRPr="0012319C">
        <w:rPr>
          <w:rFonts w:hint="eastAsia"/>
          <w:b/>
          <w:bCs/>
        </w:rPr>
        <w:t>1,245,300　　/　エ）</w:t>
      </w:r>
      <w:r w:rsidR="00557ECA">
        <w:rPr>
          <w:rFonts w:hint="eastAsia"/>
          <w:b/>
          <w:bCs/>
        </w:rPr>
        <w:t xml:space="preserve">売上　</w:t>
      </w:r>
      <w:r w:rsidRPr="0012319C">
        <w:rPr>
          <w:rFonts w:hint="eastAsia"/>
          <w:b/>
          <w:bCs/>
        </w:rPr>
        <w:t>1,854,300</w:t>
      </w:r>
    </w:p>
    <w:p w14:paraId="2C7CF0CF" w14:textId="21D8DED7" w:rsidR="0012319C" w:rsidRPr="0012319C" w:rsidRDefault="0012319C" w:rsidP="0012319C">
      <w:pPr>
        <w:rPr>
          <w:b/>
          <w:bCs/>
        </w:rPr>
      </w:pPr>
      <w:r w:rsidRPr="0012319C">
        <w:rPr>
          <w:rFonts w:hint="eastAsia"/>
          <w:b/>
          <w:bCs/>
        </w:rPr>
        <w:t xml:space="preserve">　　　ア）支払手数料　　　　 </w:t>
      </w:r>
      <w:r w:rsidRPr="0012319C">
        <w:rPr>
          <w:b/>
          <w:bCs/>
        </w:rPr>
        <w:t xml:space="preserve"> </w:t>
      </w:r>
      <w:r w:rsidRPr="0012319C">
        <w:rPr>
          <w:rFonts w:hint="eastAsia"/>
          <w:b/>
          <w:bCs/>
        </w:rPr>
        <w:t>18,270</w:t>
      </w:r>
    </w:p>
    <w:p w14:paraId="1F77537B" w14:textId="17E9AB82" w:rsidR="0012319C" w:rsidRPr="0012319C" w:rsidRDefault="0012319C" w:rsidP="0012319C">
      <w:pPr>
        <w:rPr>
          <w:b/>
          <w:bCs/>
        </w:rPr>
      </w:pPr>
      <w:r w:rsidRPr="0012319C">
        <w:rPr>
          <w:rFonts w:hint="eastAsia"/>
          <w:b/>
          <w:bCs/>
        </w:rPr>
        <w:t xml:space="preserve">　　　カ）クレジット売掛金 　590,730</w:t>
      </w:r>
    </w:p>
    <w:p w14:paraId="20438A5C" w14:textId="77777777" w:rsidR="0012319C" w:rsidRPr="0012319C" w:rsidRDefault="0012319C" w:rsidP="0012319C">
      <w:pPr>
        <w:rPr>
          <w:b/>
          <w:bCs/>
        </w:rPr>
      </w:pPr>
    </w:p>
    <w:p w14:paraId="0B8F9EAD" w14:textId="77777777" w:rsidR="0012319C" w:rsidRDefault="0012319C" w:rsidP="0012319C"/>
    <w:p w14:paraId="32A9200C" w14:textId="77777777" w:rsidR="0012319C" w:rsidRDefault="0012319C" w:rsidP="0012319C"/>
    <w:p w14:paraId="1EC86BF6" w14:textId="77777777" w:rsidR="0012319C" w:rsidRDefault="0012319C" w:rsidP="0012319C"/>
    <w:p w14:paraId="5167A66E" w14:textId="77777777" w:rsidR="0012319C" w:rsidRDefault="0012319C" w:rsidP="0012319C"/>
    <w:p w14:paraId="44A3FDF5" w14:textId="222DD560" w:rsidR="00B90E78" w:rsidRDefault="00D93287" w:rsidP="00013102">
      <w:r>
        <w:rPr>
          <w:rFonts w:hint="eastAsia"/>
        </w:rPr>
        <w:lastRenderedPageBreak/>
        <w:t>３級　第１問対策　第</w:t>
      </w:r>
      <w:r w:rsidR="008A3DD1">
        <w:rPr>
          <w:rFonts w:hint="eastAsia"/>
        </w:rPr>
        <w:t>9</w:t>
      </w:r>
      <w:r>
        <w:rPr>
          <w:rFonts w:hint="eastAsia"/>
        </w:rPr>
        <w:t>回★</w:t>
      </w:r>
    </w:p>
    <w:p w14:paraId="4708E0E5" w14:textId="4AC71A00" w:rsidR="00F0051B" w:rsidRDefault="00D93287" w:rsidP="00013102">
      <w:r>
        <w:t>第１問 下記の各取引について仕訳しなさい。ただし、勘定科目は、設問ごとに最も適当と思われるものを選び、答案用紙の（</w:t>
      </w:r>
      <w:r w:rsidR="0037146D">
        <w:rPr>
          <w:rFonts w:hint="eastAsia"/>
        </w:rPr>
        <w:t xml:space="preserve"> </w:t>
      </w:r>
      <w:r>
        <w:t xml:space="preserve"> ）の中に記号で解答すること。なお、消費税は指示された問題のみ考慮すること。 １．本日（期首）、前期末に計上した当座借越￥</w:t>
      </w:r>
      <w:r w:rsidR="00F0051B">
        <w:rPr>
          <w:rFonts w:hint="eastAsia"/>
        </w:rPr>
        <w:t>987</w:t>
      </w:r>
      <w:r>
        <w:t>,000を当座預金勘定に振り戻した。なお、当社は取</w:t>
      </w:r>
      <w:r w:rsidR="00F0051B">
        <w:rPr>
          <w:rFonts w:hint="eastAsia"/>
        </w:rPr>
        <w:t xml:space="preserve">　　</w:t>
      </w:r>
    </w:p>
    <w:p w14:paraId="0A90E0B8" w14:textId="6CABBB72" w:rsidR="001E2E7D" w:rsidRDefault="00D93287" w:rsidP="00F0051B">
      <w:pPr>
        <w:ind w:firstLineChars="100" w:firstLine="210"/>
      </w:pPr>
      <w:r>
        <w:t>引銀行と借越限度額￥</w:t>
      </w:r>
      <w:r w:rsidR="00F0051B">
        <w:rPr>
          <w:rFonts w:hint="eastAsia"/>
        </w:rPr>
        <w:t>2,000</w:t>
      </w:r>
      <w:r>
        <w:t>,000の当座借越契約を締結している。</w:t>
      </w:r>
    </w:p>
    <w:p w14:paraId="5297DC79" w14:textId="0BBEE277" w:rsidR="001E2E7D" w:rsidRDefault="00D93287" w:rsidP="00013102">
      <w:r>
        <w:t xml:space="preserve"> </w:t>
      </w:r>
      <w:r w:rsidR="00F0051B">
        <w:rPr>
          <w:rFonts w:hint="eastAsia"/>
        </w:rPr>
        <w:t xml:space="preserve">　　</w:t>
      </w:r>
      <w:r>
        <w:t>ア．貯蔵品 イ．現金 ウ．当座借越 エ．現金過不足 オ．未払金 カ．当座預金</w:t>
      </w:r>
    </w:p>
    <w:p w14:paraId="28145D44" w14:textId="77777777" w:rsidR="001E2E7D" w:rsidRDefault="001E2E7D" w:rsidP="00013102"/>
    <w:p w14:paraId="41BF0BE0" w14:textId="2C9DA83B" w:rsidR="001E2E7D" w:rsidRDefault="00D93287" w:rsidP="00B90E78">
      <w:pPr>
        <w:ind w:left="210" w:hangingChars="100" w:hanging="210"/>
      </w:pPr>
      <w:r>
        <w:t>２．中部株式会社に商品￥</w:t>
      </w:r>
      <w:r w:rsidR="00F0051B">
        <w:rPr>
          <w:rFonts w:hint="eastAsia"/>
        </w:rPr>
        <w:t>735</w:t>
      </w:r>
      <w:r>
        <w:t>,000を売り上げ、代金のうち￥</w:t>
      </w:r>
      <w:r w:rsidR="00F0051B">
        <w:rPr>
          <w:rFonts w:hint="eastAsia"/>
        </w:rPr>
        <w:t>147,000</w:t>
      </w:r>
      <w:r>
        <w:t>は注文時に受け取った手付金と相殺し、残額は掛けとした。</w:t>
      </w:r>
    </w:p>
    <w:p w14:paraId="3D741758" w14:textId="6EA528E2" w:rsidR="001E2E7D" w:rsidRDefault="00D93287" w:rsidP="00013102">
      <w:r>
        <w:t xml:space="preserve"> </w:t>
      </w:r>
      <w:r w:rsidR="00F0051B">
        <w:rPr>
          <w:rFonts w:hint="eastAsia"/>
        </w:rPr>
        <w:t xml:space="preserve">　　</w:t>
      </w:r>
      <w:r>
        <w:t xml:space="preserve">ア．前払金 イ．仮受金 ウ．売上 エ．前受金 オ．売掛金 カ．仮払金 </w:t>
      </w:r>
    </w:p>
    <w:p w14:paraId="6D747DC0" w14:textId="77777777" w:rsidR="001E2E7D" w:rsidRDefault="001E2E7D" w:rsidP="00013102"/>
    <w:p w14:paraId="5E782E1D" w14:textId="1C65C302" w:rsidR="001E2E7D" w:rsidRDefault="00D93287" w:rsidP="00013102">
      <w:r>
        <w:t>３．現金の帳簿残高が実際有高より￥</w:t>
      </w:r>
      <w:r w:rsidR="00F0051B">
        <w:rPr>
          <w:rFonts w:hint="eastAsia"/>
        </w:rPr>
        <w:t>12,600</w:t>
      </w:r>
      <w:r>
        <w:t>少なかったので、不一致の原因を調査することにした。</w:t>
      </w:r>
    </w:p>
    <w:p w14:paraId="37578E31" w14:textId="4AFA85E7" w:rsidR="001E2E7D" w:rsidRDefault="00D93287" w:rsidP="00013102">
      <w:r>
        <w:t xml:space="preserve"> </w:t>
      </w:r>
      <w:r w:rsidR="00F0051B">
        <w:rPr>
          <w:rFonts w:hint="eastAsia"/>
        </w:rPr>
        <w:t xml:space="preserve">　　</w:t>
      </w:r>
      <w:r>
        <w:t>ア．雑損 イ．現金過不足 ウ．未払金 エ．雑益 オ．現金 カ．未収入金</w:t>
      </w:r>
    </w:p>
    <w:p w14:paraId="7AB48BFB" w14:textId="77777777" w:rsidR="001E2E7D" w:rsidRDefault="001E2E7D" w:rsidP="00013102"/>
    <w:p w14:paraId="53F998A5" w14:textId="62526948" w:rsidR="001E2E7D" w:rsidRDefault="00D93287" w:rsidP="00F0051B">
      <w:pPr>
        <w:ind w:left="210" w:hangingChars="100" w:hanging="210"/>
      </w:pPr>
      <w:r>
        <w:t>４．かねて受け取っていた北陸株式会社振出しの約束手形￥</w:t>
      </w:r>
      <w:r w:rsidR="00F0051B">
        <w:rPr>
          <w:rFonts w:hint="eastAsia"/>
        </w:rPr>
        <w:t>1,113,000</w:t>
      </w:r>
      <w:r>
        <w:t>の満期日になり、同額が当座預金口座に振り込まれた。</w:t>
      </w:r>
    </w:p>
    <w:p w14:paraId="27A58B66" w14:textId="63C24149" w:rsidR="001E2E7D" w:rsidRDefault="00D93287" w:rsidP="00013102">
      <w:r>
        <w:t xml:space="preserve"> </w:t>
      </w:r>
      <w:r w:rsidR="00F0051B">
        <w:rPr>
          <w:rFonts w:hint="eastAsia"/>
        </w:rPr>
        <w:t xml:space="preserve">　　</w:t>
      </w:r>
      <w:r>
        <w:t>ア．普通預金 イ．支払手形 ウ．仕入 エ．当座預金 オ．売上 カ．受取手形</w:t>
      </w:r>
    </w:p>
    <w:p w14:paraId="2D5D7343" w14:textId="77777777" w:rsidR="001E2E7D" w:rsidRDefault="001E2E7D" w:rsidP="00013102"/>
    <w:p w14:paraId="42184EA8" w14:textId="0E9DE1BA" w:rsidR="001E2E7D" w:rsidRDefault="00D93287" w:rsidP="00013102">
      <w:r>
        <w:t>５．四国株式会社に対する買掛金￥</w:t>
      </w:r>
      <w:r w:rsidR="00F0051B">
        <w:rPr>
          <w:rFonts w:hint="eastAsia"/>
        </w:rPr>
        <w:t>735</w:t>
      </w:r>
      <w:r>
        <w:t>,000について、電子記録債務の発生記録の請求を行った。</w:t>
      </w:r>
    </w:p>
    <w:p w14:paraId="27E38DC9" w14:textId="77777777" w:rsidR="001E2E7D" w:rsidRDefault="00D93287" w:rsidP="00F0051B">
      <w:pPr>
        <w:ind w:firstLineChars="200" w:firstLine="420"/>
      </w:pPr>
      <w:r>
        <w:t xml:space="preserve"> ア．売掛金 イ．受取手形 ウ．買掛金 エ．電子記録債権 オ．支払手形 カ．電子記録債務 </w:t>
      </w:r>
    </w:p>
    <w:p w14:paraId="5C516E21" w14:textId="77777777" w:rsidR="001E2E7D" w:rsidRDefault="001E2E7D" w:rsidP="00013102"/>
    <w:p w14:paraId="44040FFE" w14:textId="5F545667" w:rsidR="001E2E7D" w:rsidRDefault="00D93287" w:rsidP="00F0051B">
      <w:pPr>
        <w:ind w:left="210" w:hangingChars="100" w:hanging="210"/>
      </w:pPr>
      <w:r>
        <w:t>６．建物の改修と修繕を行い、代金￥</w:t>
      </w:r>
      <w:r w:rsidR="00F0051B">
        <w:rPr>
          <w:rFonts w:hint="eastAsia"/>
        </w:rPr>
        <w:t>1,680,000</w:t>
      </w:r>
      <w:r>
        <w:t>は来月末に支払うこととした。このうち￥</w:t>
      </w:r>
      <w:r w:rsidR="00F0051B">
        <w:rPr>
          <w:rFonts w:hint="eastAsia"/>
        </w:rPr>
        <w:t>525,000</w:t>
      </w:r>
      <w:r>
        <w:t>は改良（資本的支出）であり、残額は定期的な修繕（収益的支出）である。</w:t>
      </w:r>
    </w:p>
    <w:p w14:paraId="24831CB5" w14:textId="6F391184" w:rsidR="001E2E7D" w:rsidRDefault="00D93287" w:rsidP="00013102">
      <w:r>
        <w:t xml:space="preserve"> </w:t>
      </w:r>
      <w:r w:rsidR="00F0051B">
        <w:rPr>
          <w:rFonts w:hint="eastAsia"/>
        </w:rPr>
        <w:t xml:space="preserve">　　</w:t>
      </w:r>
      <w:r>
        <w:t>ア．資本金 イ．未収入金 ウ．修繕費 エ．支払家賃 オ．未払金 カ．建物</w:t>
      </w:r>
    </w:p>
    <w:p w14:paraId="3E313873" w14:textId="77777777" w:rsidR="001E2E7D" w:rsidRDefault="001E2E7D" w:rsidP="00013102"/>
    <w:p w14:paraId="5D38EE92" w14:textId="59E945A1" w:rsidR="001E2E7D" w:rsidRDefault="00D93287" w:rsidP="00F0051B">
      <w:pPr>
        <w:ind w:left="210" w:hangingChars="100" w:hanging="210"/>
      </w:pPr>
      <w:r>
        <w:t>７．東北株式会社から商品￥</w:t>
      </w:r>
      <w:r w:rsidR="00F0051B">
        <w:rPr>
          <w:rFonts w:hint="eastAsia"/>
        </w:rPr>
        <w:t>199,500</w:t>
      </w:r>
      <w:r>
        <w:t>を仕入れ、代金のうち￥</w:t>
      </w:r>
      <w:r w:rsidR="00F0051B">
        <w:rPr>
          <w:rFonts w:hint="eastAsia"/>
        </w:rPr>
        <w:t>31,500</w:t>
      </w:r>
      <w:r>
        <w:t>は注文時に支払った手付金と相殺し、残額</w:t>
      </w:r>
      <w:r w:rsidR="00F0051B">
        <w:rPr>
          <w:rFonts w:hint="eastAsia"/>
        </w:rPr>
        <w:t>は</w:t>
      </w:r>
      <w:r>
        <w:t>掛けとした。なお、当社負担の引取運賃￥</w:t>
      </w:r>
      <w:r w:rsidR="00F0051B">
        <w:rPr>
          <w:rFonts w:hint="eastAsia"/>
        </w:rPr>
        <w:t>4,200</w:t>
      </w:r>
      <w:r>
        <w:t>は現金で支払った。</w:t>
      </w:r>
    </w:p>
    <w:p w14:paraId="3A5F27C6" w14:textId="4A9C8FD7" w:rsidR="001E2E7D" w:rsidRDefault="00D93287" w:rsidP="00013102">
      <w:r>
        <w:t xml:space="preserve"> </w:t>
      </w:r>
      <w:r w:rsidR="00F0051B">
        <w:rPr>
          <w:rFonts w:hint="eastAsia"/>
        </w:rPr>
        <w:t xml:space="preserve">　　</w:t>
      </w:r>
      <w:r>
        <w:t>ア．前払金 イ．買掛金 ウ．前受金 エ．仕入 オ．現金 カ．仮払金</w:t>
      </w:r>
    </w:p>
    <w:p w14:paraId="7856B62A" w14:textId="77777777" w:rsidR="001E2E7D" w:rsidRDefault="001E2E7D" w:rsidP="00013102"/>
    <w:p w14:paraId="17A1B208" w14:textId="65212001" w:rsidR="001E2E7D" w:rsidRDefault="00D93287" w:rsidP="00113C9D">
      <w:pPr>
        <w:ind w:left="210" w:hangingChars="100" w:hanging="210"/>
      </w:pPr>
      <w:r>
        <w:t>８．期首に際して、前期末に費用勘定から貯蔵品勘定に振り替えていた郵便切手￥</w:t>
      </w:r>
      <w:r w:rsidR="00F0051B">
        <w:rPr>
          <w:rFonts w:hint="eastAsia"/>
        </w:rPr>
        <w:t>16,800</w:t>
      </w:r>
      <w:r>
        <w:t>と収入印紙￥</w:t>
      </w:r>
      <w:r w:rsidR="00113C9D">
        <w:rPr>
          <w:rFonts w:hint="eastAsia"/>
        </w:rPr>
        <w:t>42,000</w:t>
      </w:r>
      <w:r>
        <w:t>について、適切な勘定科目に振り戻した。</w:t>
      </w:r>
    </w:p>
    <w:p w14:paraId="4B7486F7" w14:textId="21CABFED" w:rsidR="00D93287" w:rsidRDefault="00D93287" w:rsidP="00013102">
      <w:r>
        <w:t xml:space="preserve"> </w:t>
      </w:r>
      <w:r w:rsidR="00113C9D">
        <w:rPr>
          <w:rFonts w:hint="eastAsia"/>
        </w:rPr>
        <w:t xml:space="preserve">　　</w:t>
      </w:r>
      <w:r>
        <w:t>ア．旅費交通費 イ．支払手数料 ウ．貯蔵品 エ．通信費 オ．租税公課 カ．普通預金</w:t>
      </w:r>
    </w:p>
    <w:p w14:paraId="7C76FF98" w14:textId="77777777" w:rsidR="001E2E7D" w:rsidRDefault="001E2E7D" w:rsidP="00013102"/>
    <w:p w14:paraId="1B1B25C6" w14:textId="5EACDAFD" w:rsidR="001E2E7D" w:rsidRDefault="00D93287" w:rsidP="00113C9D">
      <w:pPr>
        <w:ind w:left="210" w:hangingChars="100" w:hanging="210"/>
      </w:pPr>
      <w:r>
        <w:t>９．定時株主総会を開催し、繰越利益剰余金￥</w:t>
      </w:r>
      <w:r w:rsidR="00113C9D">
        <w:rPr>
          <w:rFonts w:hint="eastAsia"/>
        </w:rPr>
        <w:t>4,200,000</w:t>
      </w:r>
      <w:r>
        <w:t>の一部を次のとおり処分することが承認された。 株主配当金：￥</w:t>
      </w:r>
      <w:r w:rsidR="00113C9D">
        <w:rPr>
          <w:rFonts w:hint="eastAsia"/>
        </w:rPr>
        <w:t>525,000</w:t>
      </w:r>
      <w:r>
        <w:t xml:space="preserve"> 利益準備金の積立て：￥ </w:t>
      </w:r>
      <w:r w:rsidR="00113C9D">
        <w:rPr>
          <w:rFonts w:hint="eastAsia"/>
        </w:rPr>
        <w:t>52,500</w:t>
      </w:r>
      <w:r>
        <w:t xml:space="preserve"> </w:t>
      </w:r>
    </w:p>
    <w:p w14:paraId="34BCCF1B" w14:textId="77777777" w:rsidR="001E2E7D" w:rsidRDefault="00D93287" w:rsidP="00113C9D">
      <w:pPr>
        <w:ind w:firstLineChars="200" w:firstLine="420"/>
      </w:pPr>
      <w:r>
        <w:t xml:space="preserve">ア．現金 イ．普通預金 ウ．未払配当金 エ．資本金 オ．利益準備金 カ．繰越利益剰余金 </w:t>
      </w:r>
    </w:p>
    <w:p w14:paraId="2D560CA3" w14:textId="77777777" w:rsidR="001E2E7D" w:rsidRDefault="001E2E7D" w:rsidP="00013102"/>
    <w:p w14:paraId="22F581B8" w14:textId="77777777" w:rsidR="00113C9D" w:rsidRDefault="00113C9D" w:rsidP="00013102"/>
    <w:p w14:paraId="12477081" w14:textId="01A1535E" w:rsidR="001E2E7D" w:rsidRDefault="00D93287" w:rsidP="00113C9D">
      <w:pPr>
        <w:ind w:left="210" w:hangingChars="100" w:hanging="210"/>
      </w:pPr>
      <w:r>
        <w:lastRenderedPageBreak/>
        <w:t>10．得意先に対する売掛金（前期販売分）￥</w:t>
      </w:r>
      <w:r w:rsidR="00113C9D">
        <w:rPr>
          <w:rFonts w:hint="eastAsia"/>
        </w:rPr>
        <w:t>117,600</w:t>
      </w:r>
      <w:r>
        <w:t>が貸し倒れた。なお、貸倒引当金の残高は￥</w:t>
      </w:r>
      <w:r w:rsidR="00113C9D">
        <w:rPr>
          <w:rFonts w:hint="eastAsia"/>
        </w:rPr>
        <w:t>147,000</w:t>
      </w:r>
      <w:r>
        <w:t>である。</w:t>
      </w:r>
    </w:p>
    <w:p w14:paraId="600CA3C2" w14:textId="77777777" w:rsidR="001E2E7D" w:rsidRDefault="00D93287" w:rsidP="00013102">
      <w:r>
        <w:t xml:space="preserve"> </w:t>
      </w:r>
      <w:r w:rsidRPr="00113C9D">
        <w:rPr>
          <w:sz w:val="20"/>
          <w:szCs w:val="21"/>
        </w:rPr>
        <w:t>ア．償却債権取立益 イ．貸倒損失 ウ．貸倒引当金戻入 エ．売掛金 オ．貸倒引当金繰入 カ．貸倒引当金</w:t>
      </w:r>
      <w:r>
        <w:t xml:space="preserve"> </w:t>
      </w:r>
    </w:p>
    <w:p w14:paraId="0E2E65A2" w14:textId="77777777" w:rsidR="001E2E7D" w:rsidRDefault="001E2E7D" w:rsidP="00013102"/>
    <w:p w14:paraId="362EDE52" w14:textId="0E840BC5" w:rsidR="001E2E7D" w:rsidRDefault="00D93287" w:rsidP="00113C9D">
      <w:pPr>
        <w:ind w:left="210" w:hangingChars="100" w:hanging="210"/>
      </w:pPr>
      <w:r>
        <w:t>11．関西株式会社に対する貸付金￥</w:t>
      </w:r>
      <w:r w:rsidR="00113C9D">
        <w:rPr>
          <w:rFonts w:hint="eastAsia"/>
        </w:rPr>
        <w:t>2,100,000</w:t>
      </w:r>
      <w:r>
        <w:t>の満期日になったため、元利合計が普通預金口座に振り込まれた。なお、貸付けの年利率は1.2％、貸付期間は４か月間であり、利息は月割計算する。</w:t>
      </w:r>
    </w:p>
    <w:p w14:paraId="756A3450" w14:textId="572DA0F0" w:rsidR="001E2E7D" w:rsidRDefault="00D93287" w:rsidP="00013102">
      <w:r>
        <w:t xml:space="preserve"> </w:t>
      </w:r>
      <w:r w:rsidR="00113C9D">
        <w:rPr>
          <w:rFonts w:hint="eastAsia"/>
        </w:rPr>
        <w:t xml:space="preserve">　　</w:t>
      </w:r>
      <w:r>
        <w:t xml:space="preserve">ア．普通預金 イ．受取手数料 ウ．貸付金 エ．支払利息 オ．借入金 カ．受取利息 </w:t>
      </w:r>
    </w:p>
    <w:p w14:paraId="0B57D849" w14:textId="77777777" w:rsidR="001E2E7D" w:rsidRDefault="001E2E7D" w:rsidP="00013102"/>
    <w:p w14:paraId="5E3E04E3" w14:textId="547F4819" w:rsidR="001E2E7D" w:rsidRDefault="00D93287" w:rsidP="00E721C8">
      <w:pPr>
        <w:ind w:left="210" w:hangingChars="100" w:hanging="210"/>
      </w:pPr>
      <w:r>
        <w:t>12．期首に、不用になった車両運搬具（取得原価￥</w:t>
      </w:r>
      <w:r w:rsidR="00113C9D">
        <w:rPr>
          <w:rFonts w:hint="eastAsia"/>
        </w:rPr>
        <w:t>1,500,000</w:t>
      </w:r>
      <w:r>
        <w:t>、減価償却累計額￥</w:t>
      </w:r>
      <w:r w:rsidR="00113C9D">
        <w:rPr>
          <w:rFonts w:hint="eastAsia"/>
        </w:rPr>
        <w:t>1,499,999</w:t>
      </w:r>
      <w:r>
        <w:t>、間接法で記帳）を￥</w:t>
      </w:r>
      <w:r w:rsidR="00E721C8">
        <w:rPr>
          <w:rFonts w:hint="eastAsia"/>
        </w:rPr>
        <w:t>258,000</w:t>
      </w:r>
      <w:r>
        <w:t>で売却し、代金は現金で受け取った。</w:t>
      </w:r>
    </w:p>
    <w:p w14:paraId="422E49A6" w14:textId="77777777" w:rsidR="00E721C8" w:rsidRDefault="00D93287" w:rsidP="00013102">
      <w:r>
        <w:t xml:space="preserve"> </w:t>
      </w:r>
      <w:r w:rsidR="00E721C8">
        <w:rPr>
          <w:rFonts w:hint="eastAsia"/>
        </w:rPr>
        <w:t xml:space="preserve">　　</w:t>
      </w:r>
      <w:r>
        <w:t>ア．現金 イ．車両運搬具減価償却累計額 ウ．減価償却費 エ．固定資産売却損</w:t>
      </w:r>
    </w:p>
    <w:p w14:paraId="35421A4B" w14:textId="59AFA3DD" w:rsidR="001E2E7D" w:rsidRDefault="00D93287" w:rsidP="00E721C8">
      <w:pPr>
        <w:ind w:firstLineChars="200" w:firstLine="420"/>
      </w:pPr>
      <w:r>
        <w:t xml:space="preserve"> オ．固定資産売却益 カ．車両運搬具</w:t>
      </w:r>
    </w:p>
    <w:p w14:paraId="0622B2E8" w14:textId="77777777" w:rsidR="001E2E7D" w:rsidRDefault="001E2E7D" w:rsidP="00013102"/>
    <w:p w14:paraId="440D3D66" w14:textId="569D4406" w:rsidR="001E2E7D" w:rsidRDefault="00D93287" w:rsidP="00E721C8">
      <w:pPr>
        <w:ind w:left="210" w:hangingChars="100" w:hanging="210"/>
      </w:pPr>
      <w:r>
        <w:t>13．商品￥</w:t>
      </w:r>
      <w:r w:rsidR="00E721C8">
        <w:rPr>
          <w:rFonts w:hint="eastAsia"/>
        </w:rPr>
        <w:t>588,000</w:t>
      </w:r>
      <w:r>
        <w:t>（本体価格）を売り上げ、代金は10％の消費税を含めて掛けとした。なお、消費税は税抜方式で処理する。</w:t>
      </w:r>
    </w:p>
    <w:p w14:paraId="58296A24" w14:textId="77777777" w:rsidR="001E2E7D" w:rsidRDefault="00D93287" w:rsidP="00E721C8">
      <w:pPr>
        <w:ind w:firstLineChars="200" w:firstLine="420"/>
      </w:pPr>
      <w:r>
        <w:t xml:space="preserve"> ア．仮受消費税 イ．仕入 ウ．売掛金 エ．売上 オ．仮払消費税 カ．買掛金 </w:t>
      </w:r>
    </w:p>
    <w:p w14:paraId="07019219" w14:textId="77777777" w:rsidR="001E2E7D" w:rsidRDefault="001E2E7D" w:rsidP="00013102"/>
    <w:p w14:paraId="7AF8A9FE" w14:textId="4D6195B3" w:rsidR="001E2E7D" w:rsidRDefault="00D93287" w:rsidP="00E721C8">
      <w:pPr>
        <w:ind w:left="210" w:hangingChars="100" w:hanging="210"/>
      </w:pPr>
      <w:r>
        <w:t>14．店舗用の不動産を賃借する契約を締結し、保証金（敷金）￥</w:t>
      </w:r>
      <w:r w:rsidR="00E721C8">
        <w:rPr>
          <w:rFonts w:hint="eastAsia"/>
        </w:rPr>
        <w:t>1,050,000</w:t>
      </w:r>
      <w:r>
        <w:t>、不動産会社への手数料￥</w:t>
      </w:r>
      <w:r w:rsidR="00E721C8">
        <w:rPr>
          <w:rFonts w:hint="eastAsia"/>
        </w:rPr>
        <w:t>525,000</w:t>
      </w:r>
      <w:r>
        <w:t>および当月の家賃￥</w:t>
      </w:r>
      <w:r w:rsidR="00E721C8">
        <w:rPr>
          <w:rFonts w:hint="eastAsia"/>
        </w:rPr>
        <w:t>525,000</w:t>
      </w:r>
      <w:r>
        <w:t>を普通預金口座から支払った。</w:t>
      </w:r>
    </w:p>
    <w:p w14:paraId="4A63D730" w14:textId="77777777" w:rsidR="001E2E7D" w:rsidRDefault="00D93287" w:rsidP="00E721C8">
      <w:pPr>
        <w:ind w:firstLineChars="200" w:firstLine="420"/>
      </w:pPr>
      <w:r>
        <w:t xml:space="preserve"> ア．差入保証金 イ．受取手数料 ウ．前払金 エ．支払家賃 オ．普通預金 カ．支払手数料</w:t>
      </w:r>
    </w:p>
    <w:p w14:paraId="71D2A6F4" w14:textId="77777777" w:rsidR="001E2E7D" w:rsidRDefault="001E2E7D" w:rsidP="00013102"/>
    <w:p w14:paraId="54D282E7" w14:textId="3F35DAF7" w:rsidR="00E721C8" w:rsidRDefault="00D93287" w:rsidP="00B90E78">
      <w:pPr>
        <w:ind w:left="210" w:hangingChars="100" w:hanging="210"/>
      </w:pPr>
      <w:r>
        <w:t>15．事務作業に使用する物品を購入し、品物とともに次の請求書を受け取り、代金は後日支払うこととし</w:t>
      </w:r>
      <w:r w:rsidR="00B90E78">
        <w:rPr>
          <w:rFonts w:hint="eastAsia"/>
        </w:rPr>
        <w:t>た</w:t>
      </w:r>
      <w:r w:rsidR="00B90E78">
        <w:t>。</w:t>
      </w:r>
    </w:p>
    <w:p w14:paraId="315A658D" w14:textId="21E2DD28" w:rsidR="00D851DB" w:rsidRDefault="00D851DB" w:rsidP="00013102">
      <w:r>
        <w:rPr>
          <w:rFonts w:hint="eastAsia"/>
          <w:noProof/>
        </w:rPr>
        <mc:AlternateContent>
          <mc:Choice Requires="wps">
            <w:drawing>
              <wp:anchor distT="0" distB="0" distL="114300" distR="114300" simplePos="0" relativeHeight="251665408" behindDoc="0" locked="0" layoutInCell="1" allowOverlap="1" wp14:anchorId="174B1469" wp14:editId="3886D5CF">
                <wp:simplePos x="0" y="0"/>
                <wp:positionH relativeFrom="column">
                  <wp:posOffset>762000</wp:posOffset>
                </wp:positionH>
                <wp:positionV relativeFrom="paragraph">
                  <wp:posOffset>152400</wp:posOffset>
                </wp:positionV>
                <wp:extent cx="4350327" cy="2202873"/>
                <wp:effectExtent l="0" t="0" r="12700" b="26035"/>
                <wp:wrapNone/>
                <wp:docPr id="1683214854" name="正方形/長方形 2"/>
                <wp:cNvGraphicFramePr/>
                <a:graphic xmlns:a="http://schemas.openxmlformats.org/drawingml/2006/main">
                  <a:graphicData uri="http://schemas.microsoft.com/office/word/2010/wordprocessingShape">
                    <wps:wsp>
                      <wps:cNvSpPr/>
                      <wps:spPr>
                        <a:xfrm>
                          <a:off x="0" y="0"/>
                          <a:ext cx="4350327" cy="220287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5388A" id="正方形/長方形 2" o:spid="_x0000_s1026" style="position:absolute;left:0;text-align:left;margin-left:60pt;margin-top:12pt;width:342.55pt;height:17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dJgQIAAGgFAAAOAAAAZHJzL2Uyb0RvYy54bWysVEtv2zAMvg/YfxB0X/1o+lhQpwhadBhQ&#10;tEXboWdVlmoDsqhRSpzs14+SHSfoih2GXWTJJD+SHx8Xl5vOsLVC34KteHGUc6ashLq1bxX/8Xzz&#10;5ZwzH4SthQGrKr5Vnl8uPn+66N1cldCAqRUyArF+3ruKNyG4eZZ52ahO+CNwypJQA3Yi0BPfshpF&#10;T+idyco8P816wNohSOU9/b0ehHyR8LVWMtxr7VVgpuIUW0gnpvM1ntniQszfULimlWMY4h+i6ERr&#10;yekEdS2CYCts/4DqWongQYcjCV0GWrdSpRwomyJ/l81TI5xKuRA53k00+f8HK+/WT+4BiYbe+bmn&#10;a8xio7GLX4qPbRJZ24kstQlM0s/Z8Ul+XJ5xJklWlnl5fnYc6cz25g59+KagY/FScaRqJJLE+taH&#10;QXWnEr1ZuGmNSRUxlvUVPyUXycCDaesojGqpN9SVQbYWVNWwKUa3B1oUhLEUyz6pdAtboyKEsY9K&#10;s7amNMrBQey3PaaQUtlQDKJG1GpwVZzkeWoZgp+iSBknwIisKcgJewT4GHvIf9SPpiq162Q8Zv43&#10;48kieQYbJuOutYAfZWYoq9HzoL8jaaAmsvQK9fYBGcIwLN7Jm5bqdyt8eBBI00FzRBMf7unQBqhO&#10;MN44awB/ffQ/6lPTkpSznqat4v7nSqDizHy31M5fi9ksjmd6zE7OSnrgoeT1UGJX3RVQ6QvaLU6m&#10;a9QPZnfVCN0LLYZl9EoiYSX5rrgMuHtchWEL0GqRarlMajSSToRb++RkBI+sxv583rwIdGMTB+r/&#10;O9hNppi/6+VBN1paWK4C6DY1+p7XkW8a59Q44+qJ++LwnbT2C3LxGwAA//8DAFBLAwQUAAYACAAA&#10;ACEAj1DAbNwAAAAKAQAADwAAAGRycy9kb3ducmV2LnhtbEyPwU7DMAyG70i8Q2QkbixZB6N0TSc0&#10;iQucVibOWeO11RqnatItvD3mBCfrl399/lxukxvEBafQe9KwXCgQSI23PbUaDp9vDzmIEA1ZM3hC&#10;Dd8YYFvd3pSmsP5Ke7zUsRUMoVAYDV2MYyFlaDp0Jiz8iMS7k5+ciRynVtrJXBnuBpkptZbO9MQX&#10;OjPirsPmXM9Ow1e+t+0hvdfuYzXvTtk6uBSD1vd36XUDImKKf2X41Wd1qNjp6GeyQQycGc9VDdkj&#10;Ty7k6mkJ4qhh9axeQFal/P9C9QMAAP//AwBQSwECLQAUAAYACAAAACEAtoM4kv4AAADhAQAAEwAA&#10;AAAAAAAAAAAAAAAAAAAAW0NvbnRlbnRfVHlwZXNdLnhtbFBLAQItABQABgAIAAAAIQA4/SH/1gAA&#10;AJQBAAALAAAAAAAAAAAAAAAAAC8BAABfcmVscy8ucmVsc1BLAQItABQABgAIAAAAIQC6SPdJgQIA&#10;AGgFAAAOAAAAAAAAAAAAAAAAAC4CAABkcnMvZTJvRG9jLnhtbFBLAQItABQABgAIAAAAIQCPUMBs&#10;3AAAAAoBAAAPAAAAAAAAAAAAAAAAANsEAABkcnMvZG93bnJldi54bWxQSwUGAAAAAAQABADzAAAA&#10;5AUAAAAA&#10;" filled="f" strokecolor="black [3213]" strokeweight=".5pt"/>
            </w:pict>
          </mc:Fallback>
        </mc:AlternateContent>
      </w:r>
    </w:p>
    <w:p w14:paraId="267905B1" w14:textId="32B17A6C" w:rsidR="00D851DB" w:rsidRPr="0037146D" w:rsidRDefault="00D93287" w:rsidP="0037146D">
      <w:pPr>
        <w:ind w:firstLineChars="1950" w:firstLine="4095"/>
        <w:rPr>
          <w:u w:val="single"/>
          <w:lang w:eastAsia="zh-CN"/>
        </w:rPr>
      </w:pPr>
      <w:r w:rsidRPr="0037146D">
        <w:rPr>
          <w:u w:val="single"/>
          <w:lang w:eastAsia="zh-CN"/>
        </w:rPr>
        <w:t>請</w:t>
      </w:r>
      <w:r w:rsidR="00D851DB" w:rsidRPr="0037146D">
        <w:rPr>
          <w:rFonts w:hint="eastAsia"/>
          <w:u w:val="single"/>
          <w:lang w:eastAsia="zh-CN"/>
        </w:rPr>
        <w:t xml:space="preserve">　</w:t>
      </w:r>
      <w:r w:rsidRPr="0037146D">
        <w:rPr>
          <w:u w:val="single"/>
          <w:lang w:eastAsia="zh-CN"/>
        </w:rPr>
        <w:t>求</w:t>
      </w:r>
      <w:r w:rsidR="00D851DB" w:rsidRPr="0037146D">
        <w:rPr>
          <w:rFonts w:hint="eastAsia"/>
          <w:u w:val="single"/>
          <w:lang w:eastAsia="zh-CN"/>
        </w:rPr>
        <w:t xml:space="preserve">　</w:t>
      </w:r>
      <w:r w:rsidRPr="0037146D">
        <w:rPr>
          <w:u w:val="single"/>
          <w:lang w:eastAsia="zh-CN"/>
        </w:rPr>
        <w:t>書</w:t>
      </w:r>
    </w:p>
    <w:p w14:paraId="169B832E" w14:textId="79A5A198" w:rsidR="00D851DB" w:rsidRDefault="00D93287" w:rsidP="00013102">
      <w:pPr>
        <w:rPr>
          <w:lang w:eastAsia="zh-CN"/>
        </w:rPr>
      </w:pPr>
      <w:r>
        <w:rPr>
          <w:lang w:eastAsia="zh-CN"/>
        </w:rPr>
        <w:t xml:space="preserve"> </w:t>
      </w:r>
      <w:r w:rsidR="00D851DB">
        <w:rPr>
          <w:rFonts w:hint="eastAsia"/>
          <w:lang w:eastAsia="zh-CN"/>
        </w:rPr>
        <w:t xml:space="preserve">　　　　　　　</w:t>
      </w:r>
      <w:r>
        <w:rPr>
          <w:lang w:eastAsia="zh-CN"/>
        </w:rPr>
        <w:t>株式会社</w:t>
      </w:r>
      <w:r w:rsidR="00D851DB">
        <w:rPr>
          <w:rFonts w:hint="eastAsia"/>
          <w:lang w:eastAsia="zh-CN"/>
        </w:rPr>
        <w:t>札幌</w:t>
      </w:r>
      <w:r>
        <w:rPr>
          <w:lang w:eastAsia="zh-CN"/>
        </w:rPr>
        <w:t xml:space="preserve">商事 御中 </w:t>
      </w:r>
      <w:r w:rsidR="00D851DB">
        <w:rPr>
          <w:rFonts w:hint="eastAsia"/>
          <w:lang w:eastAsia="zh-CN"/>
        </w:rPr>
        <w:t xml:space="preserve">　　　　　　　　函館</w:t>
      </w:r>
      <w:r>
        <w:rPr>
          <w:lang w:eastAsia="zh-CN"/>
        </w:rPr>
        <w:t>事務機株式会社</w:t>
      </w:r>
    </w:p>
    <w:tbl>
      <w:tblPr>
        <w:tblStyle w:val="a4"/>
        <w:tblW w:w="0" w:type="auto"/>
        <w:tblInd w:w="1555" w:type="dxa"/>
        <w:tblLook w:val="04A0" w:firstRow="1" w:lastRow="0" w:firstColumn="1" w:lastColumn="0" w:noHBand="0" w:noVBand="1"/>
      </w:tblPr>
      <w:tblGrid>
        <w:gridCol w:w="1960"/>
        <w:gridCol w:w="1276"/>
        <w:gridCol w:w="1275"/>
        <w:gridCol w:w="1560"/>
      </w:tblGrid>
      <w:tr w:rsidR="00D851DB" w14:paraId="6B924E57" w14:textId="77777777" w:rsidTr="00D851DB">
        <w:tc>
          <w:tcPr>
            <w:tcW w:w="1960" w:type="dxa"/>
          </w:tcPr>
          <w:p w14:paraId="6F4DE1D1" w14:textId="77777777" w:rsidR="00D851DB" w:rsidRDefault="00D851DB" w:rsidP="00192667">
            <w:pPr>
              <w:jc w:val="center"/>
              <w:rPr>
                <w:rFonts w:eastAsia="DengXian"/>
                <w:lang w:eastAsia="zh-CN"/>
              </w:rPr>
            </w:pPr>
            <w:r>
              <w:rPr>
                <w:rFonts w:asciiTheme="minorEastAsia" w:hAnsiTheme="minorEastAsia" w:hint="eastAsia"/>
              </w:rPr>
              <w:t>品　名</w:t>
            </w:r>
          </w:p>
        </w:tc>
        <w:tc>
          <w:tcPr>
            <w:tcW w:w="1276" w:type="dxa"/>
          </w:tcPr>
          <w:p w14:paraId="19DCF13C" w14:textId="77777777" w:rsidR="00D851DB" w:rsidRDefault="00D851DB" w:rsidP="00192667">
            <w:pPr>
              <w:jc w:val="center"/>
              <w:rPr>
                <w:rFonts w:eastAsia="DengXian"/>
                <w:lang w:eastAsia="zh-CN"/>
              </w:rPr>
            </w:pPr>
            <w:r>
              <w:rPr>
                <w:rFonts w:asciiTheme="minorEastAsia" w:hAnsiTheme="minorEastAsia" w:hint="eastAsia"/>
              </w:rPr>
              <w:t>数　量</w:t>
            </w:r>
          </w:p>
        </w:tc>
        <w:tc>
          <w:tcPr>
            <w:tcW w:w="1275" w:type="dxa"/>
          </w:tcPr>
          <w:p w14:paraId="4C1F4A43" w14:textId="77777777" w:rsidR="00D851DB" w:rsidRDefault="00D851DB" w:rsidP="00192667">
            <w:pPr>
              <w:jc w:val="center"/>
              <w:rPr>
                <w:rFonts w:eastAsia="DengXian"/>
                <w:lang w:eastAsia="zh-CN"/>
              </w:rPr>
            </w:pPr>
            <w:r>
              <w:rPr>
                <w:rFonts w:asciiTheme="minorEastAsia" w:hAnsiTheme="minorEastAsia" w:hint="eastAsia"/>
              </w:rPr>
              <w:t>単　価</w:t>
            </w:r>
          </w:p>
        </w:tc>
        <w:tc>
          <w:tcPr>
            <w:tcW w:w="1560" w:type="dxa"/>
          </w:tcPr>
          <w:p w14:paraId="6770C068" w14:textId="77777777" w:rsidR="00D851DB" w:rsidRDefault="00D851DB" w:rsidP="00192667">
            <w:pPr>
              <w:jc w:val="center"/>
              <w:rPr>
                <w:rFonts w:eastAsia="DengXian"/>
                <w:lang w:eastAsia="zh-CN"/>
              </w:rPr>
            </w:pPr>
            <w:r>
              <w:rPr>
                <w:rFonts w:asciiTheme="minorEastAsia" w:hAnsiTheme="minorEastAsia" w:hint="eastAsia"/>
              </w:rPr>
              <w:t>金　額</w:t>
            </w:r>
          </w:p>
        </w:tc>
      </w:tr>
      <w:tr w:rsidR="00D851DB" w14:paraId="7F89B695" w14:textId="77777777" w:rsidTr="00D851DB">
        <w:tc>
          <w:tcPr>
            <w:tcW w:w="1960" w:type="dxa"/>
          </w:tcPr>
          <w:p w14:paraId="66D44368" w14:textId="5EE53165" w:rsidR="00D851DB" w:rsidRDefault="00D851DB" w:rsidP="00D851DB">
            <w:pPr>
              <w:rPr>
                <w:rFonts w:eastAsia="DengXian"/>
                <w:lang w:eastAsia="zh-CN"/>
              </w:rPr>
            </w:pPr>
            <w:r>
              <w:rPr>
                <w:rFonts w:asciiTheme="minorEastAsia" w:hAnsiTheme="minorEastAsia" w:hint="eastAsia"/>
              </w:rPr>
              <w:t>資料用書棚一式</w:t>
            </w:r>
          </w:p>
        </w:tc>
        <w:tc>
          <w:tcPr>
            <w:tcW w:w="1276" w:type="dxa"/>
          </w:tcPr>
          <w:p w14:paraId="782AEAE2" w14:textId="199D881B" w:rsidR="00D851DB" w:rsidRDefault="00D851DB" w:rsidP="00192667">
            <w:pPr>
              <w:jc w:val="right"/>
              <w:rPr>
                <w:rFonts w:eastAsia="DengXian"/>
                <w:lang w:eastAsia="zh-CN"/>
              </w:rPr>
            </w:pPr>
            <w:r>
              <w:rPr>
                <w:rFonts w:asciiTheme="minorEastAsia" w:hAnsiTheme="minorEastAsia" w:hint="eastAsia"/>
              </w:rPr>
              <w:t>３</w:t>
            </w:r>
          </w:p>
        </w:tc>
        <w:tc>
          <w:tcPr>
            <w:tcW w:w="1275" w:type="dxa"/>
          </w:tcPr>
          <w:p w14:paraId="2181D4D8" w14:textId="56D8C5DB" w:rsidR="00D851DB" w:rsidRDefault="00D851DB" w:rsidP="00D851DB">
            <w:pPr>
              <w:jc w:val="right"/>
              <w:rPr>
                <w:rFonts w:eastAsia="DengXian"/>
                <w:lang w:eastAsia="zh-CN"/>
              </w:rPr>
            </w:pPr>
            <w:r>
              <w:rPr>
                <w:rFonts w:asciiTheme="minorEastAsia" w:hAnsiTheme="minorEastAsia" w:hint="eastAsia"/>
              </w:rPr>
              <w:t>420,000</w:t>
            </w:r>
          </w:p>
        </w:tc>
        <w:tc>
          <w:tcPr>
            <w:tcW w:w="1560" w:type="dxa"/>
          </w:tcPr>
          <w:p w14:paraId="0CCF15F3" w14:textId="02838223" w:rsidR="00D851DB" w:rsidRDefault="00D851DB" w:rsidP="00192667">
            <w:pPr>
              <w:jc w:val="right"/>
              <w:rPr>
                <w:rFonts w:eastAsia="DengXian"/>
                <w:lang w:eastAsia="zh-CN"/>
              </w:rPr>
            </w:pPr>
            <w:r>
              <w:rPr>
                <w:rFonts w:asciiTheme="minorEastAsia" w:hAnsiTheme="minorEastAsia" w:hint="eastAsia"/>
              </w:rPr>
              <w:t>1,260,000</w:t>
            </w:r>
          </w:p>
        </w:tc>
      </w:tr>
      <w:tr w:rsidR="00D851DB" w14:paraId="6FE71D14" w14:textId="77777777" w:rsidTr="00D851DB">
        <w:tc>
          <w:tcPr>
            <w:tcW w:w="1960" w:type="dxa"/>
          </w:tcPr>
          <w:p w14:paraId="612E71E1" w14:textId="25120DE2" w:rsidR="00D851DB" w:rsidRDefault="00D851DB" w:rsidP="00D851DB">
            <w:pPr>
              <w:jc w:val="left"/>
              <w:rPr>
                <w:rFonts w:eastAsia="DengXian"/>
                <w:lang w:eastAsia="zh-CN"/>
              </w:rPr>
            </w:pPr>
            <w:r>
              <w:rPr>
                <w:rFonts w:asciiTheme="minorEastAsia" w:hAnsiTheme="minorEastAsia" w:hint="eastAsia"/>
              </w:rPr>
              <w:t>配送料</w:t>
            </w:r>
          </w:p>
        </w:tc>
        <w:tc>
          <w:tcPr>
            <w:tcW w:w="1276" w:type="dxa"/>
          </w:tcPr>
          <w:p w14:paraId="4DD3B967" w14:textId="1345C201" w:rsidR="00D851DB" w:rsidRDefault="00D851DB" w:rsidP="00192667">
            <w:pPr>
              <w:jc w:val="right"/>
              <w:rPr>
                <w:rFonts w:eastAsia="DengXian"/>
                <w:lang w:eastAsia="zh-CN"/>
              </w:rPr>
            </w:pPr>
            <w:r>
              <w:rPr>
                <w:rFonts w:asciiTheme="minorEastAsia" w:hAnsiTheme="minorEastAsia" w:hint="eastAsia"/>
              </w:rPr>
              <w:t>１</w:t>
            </w:r>
          </w:p>
        </w:tc>
        <w:tc>
          <w:tcPr>
            <w:tcW w:w="1275" w:type="dxa"/>
          </w:tcPr>
          <w:p w14:paraId="4E7C7723" w14:textId="794DCFA3" w:rsidR="00D851DB" w:rsidRDefault="00D851DB" w:rsidP="00192667">
            <w:pPr>
              <w:jc w:val="right"/>
              <w:rPr>
                <w:rFonts w:eastAsia="DengXian"/>
                <w:lang w:eastAsia="zh-CN"/>
              </w:rPr>
            </w:pPr>
            <w:r>
              <w:rPr>
                <w:rFonts w:asciiTheme="minorEastAsia" w:hAnsiTheme="minorEastAsia" w:hint="eastAsia"/>
              </w:rPr>
              <w:t>100,800</w:t>
            </w:r>
          </w:p>
        </w:tc>
        <w:tc>
          <w:tcPr>
            <w:tcW w:w="1560" w:type="dxa"/>
          </w:tcPr>
          <w:p w14:paraId="17F367F0" w14:textId="3531D239" w:rsidR="00D851DB" w:rsidRDefault="00D851DB" w:rsidP="00192667">
            <w:pPr>
              <w:jc w:val="right"/>
              <w:rPr>
                <w:rFonts w:eastAsia="DengXian"/>
                <w:lang w:eastAsia="zh-CN"/>
              </w:rPr>
            </w:pPr>
            <w:r>
              <w:rPr>
                <w:rFonts w:asciiTheme="minorEastAsia" w:hAnsiTheme="minorEastAsia" w:hint="eastAsia"/>
              </w:rPr>
              <w:t>100,800</w:t>
            </w:r>
          </w:p>
        </w:tc>
      </w:tr>
      <w:tr w:rsidR="00D851DB" w14:paraId="10980B55" w14:textId="77777777" w:rsidTr="00D851DB">
        <w:tc>
          <w:tcPr>
            <w:tcW w:w="1960" w:type="dxa"/>
          </w:tcPr>
          <w:p w14:paraId="10537FA1" w14:textId="6BB6D435" w:rsidR="00D851DB" w:rsidRDefault="00D851DB" w:rsidP="00D851DB">
            <w:pPr>
              <w:jc w:val="left"/>
              <w:rPr>
                <w:rFonts w:eastAsia="DengXian"/>
                <w:lang w:eastAsia="zh-CN"/>
              </w:rPr>
            </w:pPr>
            <w:r>
              <w:rPr>
                <w:rFonts w:asciiTheme="minorEastAsia" w:hAnsiTheme="minorEastAsia" w:hint="eastAsia"/>
              </w:rPr>
              <w:t>据付費</w:t>
            </w:r>
          </w:p>
        </w:tc>
        <w:tc>
          <w:tcPr>
            <w:tcW w:w="1276" w:type="dxa"/>
          </w:tcPr>
          <w:p w14:paraId="6E540499" w14:textId="33438845" w:rsidR="00D851DB" w:rsidRDefault="00D851DB" w:rsidP="00192667">
            <w:pPr>
              <w:jc w:val="right"/>
              <w:rPr>
                <w:rFonts w:eastAsia="DengXian"/>
                <w:lang w:eastAsia="zh-CN"/>
              </w:rPr>
            </w:pPr>
          </w:p>
        </w:tc>
        <w:tc>
          <w:tcPr>
            <w:tcW w:w="1275" w:type="dxa"/>
          </w:tcPr>
          <w:p w14:paraId="28415BDE" w14:textId="56D1F933" w:rsidR="00D851DB" w:rsidRDefault="00D851DB" w:rsidP="00192667">
            <w:pPr>
              <w:jc w:val="right"/>
              <w:rPr>
                <w:rFonts w:eastAsia="DengXian"/>
                <w:lang w:eastAsia="zh-CN"/>
              </w:rPr>
            </w:pPr>
            <w:r>
              <w:rPr>
                <w:rFonts w:asciiTheme="minorEastAsia" w:hAnsiTheme="minorEastAsia" w:hint="eastAsia"/>
              </w:rPr>
              <w:t>67,200</w:t>
            </w:r>
          </w:p>
        </w:tc>
        <w:tc>
          <w:tcPr>
            <w:tcW w:w="1560" w:type="dxa"/>
          </w:tcPr>
          <w:p w14:paraId="6E6E17E8" w14:textId="64B5DF72" w:rsidR="00D851DB" w:rsidRDefault="00D851DB" w:rsidP="00192667">
            <w:pPr>
              <w:jc w:val="right"/>
              <w:rPr>
                <w:rFonts w:eastAsia="DengXian"/>
                <w:lang w:eastAsia="zh-CN"/>
              </w:rPr>
            </w:pPr>
            <w:r>
              <w:rPr>
                <w:rFonts w:asciiTheme="minorEastAsia" w:hAnsiTheme="minorEastAsia" w:hint="eastAsia"/>
              </w:rPr>
              <w:t>67,200</w:t>
            </w:r>
          </w:p>
        </w:tc>
      </w:tr>
      <w:tr w:rsidR="00D851DB" w14:paraId="3E473914" w14:textId="77777777" w:rsidTr="00D851DB">
        <w:tc>
          <w:tcPr>
            <w:tcW w:w="1960" w:type="dxa"/>
            <w:tcBorders>
              <w:left w:val="nil"/>
              <w:bottom w:val="nil"/>
            </w:tcBorders>
          </w:tcPr>
          <w:p w14:paraId="33F76CA9" w14:textId="77777777" w:rsidR="00D851DB" w:rsidRDefault="00D851DB" w:rsidP="00192667">
            <w:pPr>
              <w:rPr>
                <w:rFonts w:eastAsia="DengXian"/>
                <w:lang w:eastAsia="zh-CN"/>
              </w:rPr>
            </w:pPr>
          </w:p>
        </w:tc>
        <w:tc>
          <w:tcPr>
            <w:tcW w:w="2551" w:type="dxa"/>
            <w:gridSpan w:val="2"/>
          </w:tcPr>
          <w:p w14:paraId="36104C63" w14:textId="77777777" w:rsidR="00D851DB" w:rsidRDefault="00D851DB" w:rsidP="00192667">
            <w:pPr>
              <w:ind w:right="420"/>
              <w:jc w:val="right"/>
              <w:rPr>
                <w:rFonts w:eastAsia="DengXian"/>
                <w:lang w:eastAsia="zh-CN"/>
              </w:rPr>
            </w:pPr>
            <w:r>
              <w:rPr>
                <w:rFonts w:asciiTheme="minorEastAsia" w:hAnsiTheme="minorEastAsia" w:hint="eastAsia"/>
              </w:rPr>
              <w:t>合　　計</w:t>
            </w:r>
          </w:p>
        </w:tc>
        <w:tc>
          <w:tcPr>
            <w:tcW w:w="1560" w:type="dxa"/>
          </w:tcPr>
          <w:p w14:paraId="2A4F4643" w14:textId="3A2F9740" w:rsidR="00D851DB" w:rsidRDefault="00D851DB" w:rsidP="00192667">
            <w:pPr>
              <w:jc w:val="right"/>
              <w:rPr>
                <w:rFonts w:eastAsia="DengXian"/>
                <w:lang w:eastAsia="zh-CN"/>
              </w:rPr>
            </w:pPr>
            <w:r>
              <w:rPr>
                <w:rFonts w:asciiTheme="minorEastAsia" w:hAnsiTheme="minorEastAsia" w:hint="eastAsia"/>
              </w:rPr>
              <w:t>1,428,000</w:t>
            </w:r>
          </w:p>
        </w:tc>
      </w:tr>
    </w:tbl>
    <w:p w14:paraId="3243A153" w14:textId="77777777" w:rsidR="00D851DB" w:rsidRDefault="00D93287" w:rsidP="00D851DB">
      <w:pPr>
        <w:ind w:firstLineChars="800" w:firstLine="1680"/>
      </w:pPr>
      <w:r>
        <w:t>X</w:t>
      </w:r>
      <w:r w:rsidR="00D851DB">
        <w:rPr>
          <w:rFonts w:hint="eastAsia"/>
        </w:rPr>
        <w:t>11</w:t>
      </w:r>
      <w:r>
        <w:t>年５月31日までに合計額を下記口座へお振り込み下さい。</w:t>
      </w:r>
    </w:p>
    <w:p w14:paraId="1B178088" w14:textId="77777777" w:rsidR="00D851DB" w:rsidRDefault="00D93287" w:rsidP="00013102">
      <w:r>
        <w:t xml:space="preserve"> </w:t>
      </w:r>
      <w:r w:rsidR="00D851DB">
        <w:rPr>
          <w:rFonts w:hint="eastAsia"/>
        </w:rPr>
        <w:t xml:space="preserve">　　　　　　　　メガ</w:t>
      </w:r>
      <w:r>
        <w:t>銀行</w:t>
      </w:r>
      <w:r w:rsidR="00D851DB">
        <w:rPr>
          <w:rFonts w:hint="eastAsia"/>
        </w:rPr>
        <w:t>広島</w:t>
      </w:r>
      <w:r>
        <w:t xml:space="preserve">支店 普通 </w:t>
      </w:r>
      <w:r w:rsidR="00D851DB">
        <w:rPr>
          <w:rFonts w:hint="eastAsia"/>
        </w:rPr>
        <w:t>1234567</w:t>
      </w:r>
      <w:r>
        <w:t xml:space="preserve"> </w:t>
      </w:r>
      <w:r w:rsidR="00D851DB">
        <w:rPr>
          <w:rFonts w:hint="eastAsia"/>
        </w:rPr>
        <w:t xml:space="preserve">　ハコダテ</w:t>
      </w:r>
      <w:r>
        <w:t>ジムキ（カ</w:t>
      </w:r>
    </w:p>
    <w:p w14:paraId="13DFDD76" w14:textId="091238BE" w:rsidR="001E2E7D" w:rsidRDefault="00D93287" w:rsidP="00013102">
      <w:r>
        <w:t xml:space="preserve"> </w:t>
      </w:r>
    </w:p>
    <w:p w14:paraId="30016221" w14:textId="395BDAA6" w:rsidR="00D93287" w:rsidRDefault="00D93287" w:rsidP="00C45591">
      <w:pPr>
        <w:ind w:firstLineChars="500" w:firstLine="1050"/>
      </w:pPr>
      <w:r>
        <w:t>ア．仮払金 イ．備品 ウ．買掛金 エ．未払金 オ．発送費 カ．支払手数料</w:t>
      </w:r>
    </w:p>
    <w:p w14:paraId="78D49EA6" w14:textId="77777777" w:rsidR="00D93287" w:rsidRPr="00D93287" w:rsidRDefault="00D93287" w:rsidP="00013102"/>
    <w:p w14:paraId="45EC3136" w14:textId="77777777" w:rsidR="00D93287" w:rsidRDefault="00D93287" w:rsidP="00013102"/>
    <w:p w14:paraId="1A8B7E5D" w14:textId="77777777" w:rsidR="00E721C8" w:rsidRDefault="00E721C8" w:rsidP="00013102"/>
    <w:p w14:paraId="32C04EE5" w14:textId="56D03B1F" w:rsidR="00B90E78" w:rsidRDefault="00B90E78" w:rsidP="00B90E78">
      <w:r>
        <w:rPr>
          <w:rFonts w:hint="eastAsia"/>
        </w:rPr>
        <w:lastRenderedPageBreak/>
        <w:t>３級　第１問対策　第</w:t>
      </w:r>
      <w:r w:rsidR="008A3DD1">
        <w:rPr>
          <w:rFonts w:hint="eastAsia"/>
        </w:rPr>
        <w:t>9</w:t>
      </w:r>
      <w:r>
        <w:rPr>
          <w:rFonts w:hint="eastAsia"/>
        </w:rPr>
        <w:t>回★　模範解答</w:t>
      </w:r>
    </w:p>
    <w:p w14:paraId="169F86A7" w14:textId="77777777" w:rsidR="00B90E78" w:rsidRDefault="00B90E78" w:rsidP="00B90E78">
      <w:r>
        <w:t>第１問 下記の各取引について仕訳しなさい。ただし、勘定科目は、設問ごとに最も適当と思われるものを選び、答案 用紙の（ ）の中に記号で解答すること。なお、消費税は指示された問題のみ考慮すること。 １．本日（期首）、前期末に計上した当座借越￥</w:t>
      </w:r>
      <w:r>
        <w:rPr>
          <w:rFonts w:hint="eastAsia"/>
        </w:rPr>
        <w:t>987</w:t>
      </w:r>
      <w:r>
        <w:t>,000を当座預金勘定に振り戻した。なお、当社は取</w:t>
      </w:r>
      <w:r>
        <w:rPr>
          <w:rFonts w:hint="eastAsia"/>
        </w:rPr>
        <w:t xml:space="preserve">　　</w:t>
      </w:r>
    </w:p>
    <w:p w14:paraId="00FD77E2" w14:textId="77777777" w:rsidR="00B90E78" w:rsidRDefault="00B90E78" w:rsidP="00B90E78">
      <w:pPr>
        <w:ind w:firstLineChars="100" w:firstLine="210"/>
      </w:pPr>
      <w:r>
        <w:t>引銀行と借越限度額￥</w:t>
      </w:r>
      <w:r>
        <w:rPr>
          <w:rFonts w:hint="eastAsia"/>
        </w:rPr>
        <w:t>2,000</w:t>
      </w:r>
      <w:r>
        <w:t>,000の当座借越契約を締結している。</w:t>
      </w:r>
    </w:p>
    <w:p w14:paraId="16ECC9F5" w14:textId="043AB785" w:rsidR="00B90E78" w:rsidRPr="00B90E78" w:rsidRDefault="00B90E78" w:rsidP="00B90E78">
      <w:pPr>
        <w:rPr>
          <w:b/>
          <w:bCs/>
        </w:rPr>
      </w:pPr>
      <w:r>
        <w:t xml:space="preserve"> </w:t>
      </w:r>
      <w:r>
        <w:rPr>
          <w:rFonts w:hint="eastAsia"/>
        </w:rPr>
        <w:t xml:space="preserve">　　　　</w:t>
      </w:r>
      <w:r w:rsidRPr="00B90E78">
        <w:rPr>
          <w:rFonts w:hint="eastAsia"/>
          <w:b/>
          <w:bCs/>
        </w:rPr>
        <w:t>ウ）当座借越　９８７，０００　　　カ）当座預金</w:t>
      </w:r>
      <w:r w:rsidR="00557ECA">
        <w:rPr>
          <w:rFonts w:hint="eastAsia"/>
          <w:b/>
          <w:bCs/>
        </w:rPr>
        <w:t xml:space="preserve">　</w:t>
      </w:r>
      <w:r w:rsidRPr="00B90E78">
        <w:rPr>
          <w:rFonts w:hint="eastAsia"/>
          <w:b/>
          <w:bCs/>
        </w:rPr>
        <w:t>９８７，０００</w:t>
      </w:r>
    </w:p>
    <w:p w14:paraId="1B960268" w14:textId="77777777" w:rsidR="00B90E78" w:rsidRDefault="00B90E78" w:rsidP="00B90E78">
      <w:pPr>
        <w:ind w:left="210" w:hangingChars="100" w:hanging="210"/>
      </w:pPr>
      <w:r>
        <w:t>２．中部株式会社に商品￥</w:t>
      </w:r>
      <w:r>
        <w:rPr>
          <w:rFonts w:hint="eastAsia"/>
        </w:rPr>
        <w:t>735</w:t>
      </w:r>
      <w:r>
        <w:t>,000を売り上げ、代金のうち￥</w:t>
      </w:r>
      <w:r>
        <w:rPr>
          <w:rFonts w:hint="eastAsia"/>
        </w:rPr>
        <w:t>147,000</w:t>
      </w:r>
      <w:r>
        <w:t>は注文時に受け取った手付金と相殺し、残額は掛けとした。</w:t>
      </w:r>
    </w:p>
    <w:p w14:paraId="250B3869" w14:textId="280B0F00" w:rsidR="006B5B17" w:rsidRPr="006B5B17" w:rsidRDefault="00B90E78" w:rsidP="00B90E78">
      <w:pPr>
        <w:rPr>
          <w:b/>
          <w:bCs/>
        </w:rPr>
      </w:pPr>
      <w:r>
        <w:t xml:space="preserve"> </w:t>
      </w:r>
      <w:r>
        <w:rPr>
          <w:rFonts w:hint="eastAsia"/>
        </w:rPr>
        <w:t xml:space="preserve">　　</w:t>
      </w:r>
      <w:r w:rsidR="006B5B17">
        <w:rPr>
          <w:rFonts w:hint="eastAsia"/>
        </w:rPr>
        <w:t xml:space="preserve">　　</w:t>
      </w:r>
      <w:r w:rsidR="006B5B17" w:rsidRPr="006B5B17">
        <w:rPr>
          <w:rFonts w:hint="eastAsia"/>
          <w:b/>
          <w:bCs/>
        </w:rPr>
        <w:t>エ）前受金　　１４７，０００　　　ウ）売　上　　７３５，０００</w:t>
      </w:r>
    </w:p>
    <w:p w14:paraId="64E71F8A" w14:textId="4CFB890C" w:rsidR="00B90E78" w:rsidRDefault="006B5B17" w:rsidP="006B5B17">
      <w:pPr>
        <w:ind w:firstLineChars="450" w:firstLine="945"/>
      </w:pPr>
      <w:r w:rsidRPr="006B5B17">
        <w:rPr>
          <w:rFonts w:hint="eastAsia"/>
          <w:b/>
          <w:bCs/>
        </w:rPr>
        <w:t xml:space="preserve">オ）売掛金　　５８８，０００　　</w:t>
      </w:r>
      <w:r>
        <w:rPr>
          <w:rFonts w:hint="eastAsia"/>
        </w:rPr>
        <w:t xml:space="preserve">　</w:t>
      </w:r>
      <w:r w:rsidR="00B90E78">
        <w:t xml:space="preserve"> </w:t>
      </w:r>
    </w:p>
    <w:p w14:paraId="71B0FB61" w14:textId="77777777" w:rsidR="00B90E78" w:rsidRDefault="00B90E78" w:rsidP="00B90E78">
      <w:r>
        <w:t>３．現金の帳簿残高が実際有高より￥</w:t>
      </w:r>
      <w:r>
        <w:rPr>
          <w:rFonts w:hint="eastAsia"/>
        </w:rPr>
        <w:t>12,600</w:t>
      </w:r>
      <w:r>
        <w:t>少なかったので、不一致の原因を調査することにした。</w:t>
      </w:r>
    </w:p>
    <w:p w14:paraId="3B87E682" w14:textId="37AB6D57" w:rsidR="00B90E78" w:rsidRDefault="00B90E78" w:rsidP="00B90E78">
      <w:pPr>
        <w:rPr>
          <w:b/>
          <w:bCs/>
        </w:rPr>
      </w:pPr>
      <w:r>
        <w:t xml:space="preserve"> </w:t>
      </w:r>
      <w:r>
        <w:rPr>
          <w:rFonts w:hint="eastAsia"/>
        </w:rPr>
        <w:t xml:space="preserve">　</w:t>
      </w:r>
      <w:r w:rsidR="00884478">
        <w:rPr>
          <w:rFonts w:hint="eastAsia"/>
        </w:rPr>
        <w:t xml:space="preserve">　　　　</w:t>
      </w:r>
      <w:r w:rsidR="00884478" w:rsidRPr="00884478">
        <w:rPr>
          <w:rFonts w:hint="eastAsia"/>
          <w:b/>
          <w:bCs/>
        </w:rPr>
        <w:t>オ）現金</w:t>
      </w:r>
      <w:r w:rsidR="00884478">
        <w:rPr>
          <w:rFonts w:hint="eastAsia"/>
          <w:b/>
          <w:bCs/>
        </w:rPr>
        <w:t xml:space="preserve">　　</w:t>
      </w:r>
      <w:r w:rsidR="00884478" w:rsidRPr="00884478">
        <w:rPr>
          <w:rFonts w:hint="eastAsia"/>
          <w:b/>
          <w:bCs/>
        </w:rPr>
        <w:t xml:space="preserve">　１２，６００　</w:t>
      </w:r>
      <w:r w:rsidR="00884478">
        <w:rPr>
          <w:rFonts w:hint="eastAsia"/>
          <w:b/>
          <w:bCs/>
        </w:rPr>
        <w:t xml:space="preserve">　　</w:t>
      </w:r>
      <w:r w:rsidR="00884478" w:rsidRPr="00884478">
        <w:rPr>
          <w:rFonts w:hint="eastAsia"/>
          <w:b/>
          <w:bCs/>
        </w:rPr>
        <w:t>イ）現金過不足　１２，６００</w:t>
      </w:r>
    </w:p>
    <w:p w14:paraId="67A2D20E" w14:textId="77777777" w:rsidR="00B90E78" w:rsidRDefault="00B90E78" w:rsidP="00B90E78">
      <w:pPr>
        <w:ind w:left="210" w:hangingChars="100" w:hanging="210"/>
      </w:pPr>
      <w:r>
        <w:t>４．かねて受け取っていた北陸株式会社振出しの約束手形￥</w:t>
      </w:r>
      <w:r>
        <w:rPr>
          <w:rFonts w:hint="eastAsia"/>
        </w:rPr>
        <w:t>1,113,000</w:t>
      </w:r>
      <w:r>
        <w:t>の満期日になり、同額が当座預金口座に振り込まれた。</w:t>
      </w:r>
    </w:p>
    <w:p w14:paraId="6C9B7D0A" w14:textId="175BD225" w:rsidR="00B90E78" w:rsidRDefault="00B90E78" w:rsidP="00B90E78">
      <w:pPr>
        <w:rPr>
          <w:b/>
          <w:bCs/>
        </w:rPr>
      </w:pPr>
      <w:r>
        <w:t xml:space="preserve"> </w:t>
      </w:r>
      <w:r>
        <w:rPr>
          <w:rFonts w:hint="eastAsia"/>
        </w:rPr>
        <w:t xml:space="preserve">　</w:t>
      </w:r>
      <w:r w:rsidR="00884478">
        <w:rPr>
          <w:rFonts w:hint="eastAsia"/>
        </w:rPr>
        <w:t xml:space="preserve">　　　　</w:t>
      </w:r>
      <w:r w:rsidR="00884478" w:rsidRPr="00884478">
        <w:rPr>
          <w:rFonts w:hint="eastAsia"/>
          <w:b/>
          <w:bCs/>
        </w:rPr>
        <w:t xml:space="preserve">エ）当座預金　１，１１３，０００　</w:t>
      </w:r>
      <w:r w:rsidR="00582037">
        <w:rPr>
          <w:rFonts w:hint="eastAsia"/>
          <w:b/>
          <w:bCs/>
        </w:rPr>
        <w:t xml:space="preserve"> </w:t>
      </w:r>
      <w:r w:rsidR="00582037">
        <w:rPr>
          <w:b/>
          <w:bCs/>
        </w:rPr>
        <w:t xml:space="preserve"> </w:t>
      </w:r>
      <w:r w:rsidR="00884478" w:rsidRPr="00884478">
        <w:rPr>
          <w:rFonts w:hint="eastAsia"/>
          <w:b/>
          <w:bCs/>
        </w:rPr>
        <w:t xml:space="preserve">カ）受取手形　</w:t>
      </w:r>
      <w:r w:rsidR="00582037">
        <w:rPr>
          <w:rFonts w:hint="eastAsia"/>
          <w:b/>
          <w:bCs/>
        </w:rPr>
        <w:t xml:space="preserve"> </w:t>
      </w:r>
      <w:r w:rsidR="00582037">
        <w:rPr>
          <w:b/>
          <w:bCs/>
        </w:rPr>
        <w:t xml:space="preserve">  </w:t>
      </w:r>
      <w:r w:rsidR="00884478" w:rsidRPr="00884478">
        <w:rPr>
          <w:rFonts w:hint="eastAsia"/>
          <w:b/>
          <w:bCs/>
        </w:rPr>
        <w:t>１，１１３，０００</w:t>
      </w:r>
    </w:p>
    <w:p w14:paraId="2418D50E" w14:textId="77777777" w:rsidR="00B90E78" w:rsidRDefault="00B90E78" w:rsidP="00B90E78">
      <w:r>
        <w:t>５．四国株式会社に対する買掛金￥</w:t>
      </w:r>
      <w:r>
        <w:rPr>
          <w:rFonts w:hint="eastAsia"/>
        </w:rPr>
        <w:t>735</w:t>
      </w:r>
      <w:r>
        <w:t>,000について、電子記録債務の発生記録の請求を行った。</w:t>
      </w:r>
    </w:p>
    <w:p w14:paraId="3E5907A2" w14:textId="541E4FD0" w:rsidR="00B90E78" w:rsidRPr="00582037" w:rsidRDefault="00582037" w:rsidP="00B90E78">
      <w:pPr>
        <w:rPr>
          <w:b/>
          <w:bCs/>
        </w:rPr>
      </w:pPr>
      <w:r>
        <w:rPr>
          <w:rFonts w:hint="eastAsia"/>
        </w:rPr>
        <w:t xml:space="preserve">　　　　　 </w:t>
      </w:r>
      <w:r w:rsidRPr="00582037">
        <w:rPr>
          <w:rFonts w:hint="eastAsia"/>
          <w:b/>
          <w:bCs/>
        </w:rPr>
        <w:t xml:space="preserve">ウ）買掛金　</w:t>
      </w:r>
      <w:r>
        <w:rPr>
          <w:rFonts w:hint="eastAsia"/>
          <w:b/>
          <w:bCs/>
        </w:rPr>
        <w:t xml:space="preserve"> </w:t>
      </w:r>
      <w:r>
        <w:rPr>
          <w:b/>
          <w:bCs/>
        </w:rPr>
        <w:t xml:space="preserve">     </w:t>
      </w:r>
      <w:r w:rsidRPr="00582037">
        <w:rPr>
          <w:rFonts w:hint="eastAsia"/>
          <w:b/>
          <w:bCs/>
        </w:rPr>
        <w:t>７３５，０００　　カ）電子記録債務　　７３５，０００</w:t>
      </w:r>
    </w:p>
    <w:p w14:paraId="7886AC23" w14:textId="77777777" w:rsidR="00B90E78" w:rsidRDefault="00B90E78" w:rsidP="00B90E78">
      <w:pPr>
        <w:ind w:left="210" w:hangingChars="100" w:hanging="210"/>
      </w:pPr>
      <w:r>
        <w:t>６．建物の改修と修繕を行い、代金￥</w:t>
      </w:r>
      <w:r>
        <w:rPr>
          <w:rFonts w:hint="eastAsia"/>
        </w:rPr>
        <w:t>1,680,000</w:t>
      </w:r>
      <w:r>
        <w:t>は来月末に支払うこととした。このうち￥</w:t>
      </w:r>
      <w:r>
        <w:rPr>
          <w:rFonts w:hint="eastAsia"/>
        </w:rPr>
        <w:t>525,000</w:t>
      </w:r>
      <w:r>
        <w:t>は改良（資本的支出）であり、残額は定期的な修繕（収益的支出）である。</w:t>
      </w:r>
    </w:p>
    <w:p w14:paraId="763D447F" w14:textId="60B07C1C" w:rsidR="00582037" w:rsidRPr="00582037" w:rsidRDefault="00B90E78" w:rsidP="00B90E78">
      <w:pPr>
        <w:rPr>
          <w:b/>
          <w:bCs/>
        </w:rPr>
      </w:pPr>
      <w:r>
        <w:t xml:space="preserve"> </w:t>
      </w:r>
      <w:r>
        <w:rPr>
          <w:rFonts w:hint="eastAsia"/>
        </w:rPr>
        <w:t xml:space="preserve">　</w:t>
      </w:r>
      <w:r w:rsidR="00582037">
        <w:t xml:space="preserve">         </w:t>
      </w:r>
      <w:r w:rsidR="00582037" w:rsidRPr="00582037">
        <w:rPr>
          <w:rFonts w:hint="eastAsia"/>
          <w:b/>
          <w:bCs/>
        </w:rPr>
        <w:t xml:space="preserve">カ）建物　　　　５２５，０００　　　オ）未払金　　１，６８０，０００　　</w:t>
      </w:r>
    </w:p>
    <w:p w14:paraId="08088332" w14:textId="548DB422" w:rsidR="00B90E78" w:rsidRPr="00582037" w:rsidRDefault="00582037" w:rsidP="00B90E78">
      <w:pPr>
        <w:rPr>
          <w:b/>
          <w:bCs/>
        </w:rPr>
      </w:pPr>
      <w:r w:rsidRPr="00582037">
        <w:rPr>
          <w:rFonts w:hint="eastAsia"/>
          <w:b/>
          <w:bCs/>
        </w:rPr>
        <w:t xml:space="preserve">　　　　　　ウ）修繕費　１，１５５，０００</w:t>
      </w:r>
    </w:p>
    <w:p w14:paraId="499DBF46" w14:textId="6D961C0E" w:rsidR="00B90E78" w:rsidRDefault="00B90E78" w:rsidP="00B90E78">
      <w:pPr>
        <w:ind w:left="210" w:hangingChars="100" w:hanging="210"/>
      </w:pPr>
      <w:r>
        <w:t>７．東北株式会社から商品￥</w:t>
      </w:r>
      <w:r>
        <w:rPr>
          <w:rFonts w:hint="eastAsia"/>
        </w:rPr>
        <w:t>199,500</w:t>
      </w:r>
      <w:r>
        <w:t>を仕入れ、代金のうち￥</w:t>
      </w:r>
      <w:r>
        <w:rPr>
          <w:rFonts w:hint="eastAsia"/>
        </w:rPr>
        <w:t>31,500</w:t>
      </w:r>
      <w:r>
        <w:t>は注文時に支払った手付金と相殺し、残額</w:t>
      </w:r>
      <w:r>
        <w:rPr>
          <w:rFonts w:hint="eastAsia"/>
        </w:rPr>
        <w:t>は</w:t>
      </w:r>
      <w:r>
        <w:t>掛けとした。なお、当社負担の引取運賃￥</w:t>
      </w:r>
      <w:r>
        <w:rPr>
          <w:rFonts w:hint="eastAsia"/>
        </w:rPr>
        <w:t>4,200</w:t>
      </w:r>
      <w:r>
        <w:t>は現金で支払った。</w:t>
      </w:r>
    </w:p>
    <w:p w14:paraId="2DD2754F" w14:textId="0FFB2300" w:rsidR="00B90E78" w:rsidRPr="00A57BB2" w:rsidRDefault="00B90E78" w:rsidP="00B90E78">
      <w:pPr>
        <w:rPr>
          <w:b/>
          <w:bCs/>
        </w:rPr>
      </w:pPr>
      <w:r>
        <w:t xml:space="preserve"> </w:t>
      </w:r>
      <w:r>
        <w:rPr>
          <w:rFonts w:hint="eastAsia"/>
        </w:rPr>
        <w:t xml:space="preserve">　</w:t>
      </w:r>
      <w:r w:rsidR="00A57BB2">
        <w:rPr>
          <w:rFonts w:hint="eastAsia"/>
        </w:rPr>
        <w:t xml:space="preserve"> 　　　</w:t>
      </w:r>
      <w:r w:rsidR="00A57BB2" w:rsidRPr="00A57BB2">
        <w:rPr>
          <w:rFonts w:hint="eastAsia"/>
          <w:b/>
          <w:bCs/>
        </w:rPr>
        <w:t xml:space="preserve">　エ）仕入　　２０３，７００</w:t>
      </w:r>
      <w:r w:rsidR="009A3D28">
        <w:rPr>
          <w:rFonts w:hint="eastAsia"/>
          <w:b/>
          <w:bCs/>
        </w:rPr>
        <w:t xml:space="preserve">　　</w:t>
      </w:r>
      <w:r w:rsidR="00A57BB2" w:rsidRPr="00A57BB2">
        <w:rPr>
          <w:rFonts w:hint="eastAsia"/>
          <w:b/>
          <w:bCs/>
        </w:rPr>
        <w:t xml:space="preserve">　　ア）前払金　　　３１，５００</w:t>
      </w:r>
    </w:p>
    <w:p w14:paraId="33BF6DC0" w14:textId="66531976" w:rsidR="00A57BB2" w:rsidRPr="00A57BB2" w:rsidRDefault="00A57BB2" w:rsidP="00B90E78">
      <w:pPr>
        <w:rPr>
          <w:b/>
          <w:bCs/>
        </w:rPr>
      </w:pPr>
      <w:r w:rsidRPr="00A57BB2">
        <w:rPr>
          <w:rFonts w:hint="eastAsia"/>
          <w:b/>
          <w:bCs/>
        </w:rPr>
        <w:t xml:space="preserve">　　　　　　　　　　　　　　　　　　　　　</w:t>
      </w:r>
      <w:r w:rsidR="009A3D28">
        <w:rPr>
          <w:rFonts w:hint="eastAsia"/>
          <w:b/>
          <w:bCs/>
        </w:rPr>
        <w:t xml:space="preserve">　　</w:t>
      </w:r>
      <w:r w:rsidRPr="00A57BB2">
        <w:rPr>
          <w:rFonts w:hint="eastAsia"/>
          <w:b/>
          <w:bCs/>
        </w:rPr>
        <w:t>イ）買掛金　　１６８，０００</w:t>
      </w:r>
    </w:p>
    <w:p w14:paraId="72E4ACDB" w14:textId="56E6461F" w:rsidR="00A57BB2" w:rsidRPr="00A57BB2" w:rsidRDefault="00A57BB2" w:rsidP="00B90E78">
      <w:pPr>
        <w:rPr>
          <w:b/>
          <w:bCs/>
        </w:rPr>
      </w:pPr>
      <w:r w:rsidRPr="00A57BB2">
        <w:rPr>
          <w:rFonts w:hint="eastAsia"/>
          <w:b/>
          <w:bCs/>
        </w:rPr>
        <w:t xml:space="preserve">　　　　　　　　　　　　　　　　　　　　　</w:t>
      </w:r>
      <w:r w:rsidR="009A3D28">
        <w:rPr>
          <w:rFonts w:hint="eastAsia"/>
          <w:b/>
          <w:bCs/>
        </w:rPr>
        <w:t xml:space="preserve">　　</w:t>
      </w:r>
      <w:r w:rsidRPr="00A57BB2">
        <w:rPr>
          <w:rFonts w:hint="eastAsia"/>
          <w:b/>
          <w:bCs/>
        </w:rPr>
        <w:t>オ）現金　　　　　４，２００</w:t>
      </w:r>
    </w:p>
    <w:p w14:paraId="7DEB1D74" w14:textId="77777777" w:rsidR="00B90E78" w:rsidRDefault="00B90E78" w:rsidP="00B90E78">
      <w:pPr>
        <w:ind w:left="210" w:hangingChars="100" w:hanging="210"/>
      </w:pPr>
      <w:r>
        <w:t>８．期首に際して、前期末に費用勘定から貯蔵品勘定に振り替えていた郵便切手￥</w:t>
      </w:r>
      <w:r>
        <w:rPr>
          <w:rFonts w:hint="eastAsia"/>
        </w:rPr>
        <w:t>16,800</w:t>
      </w:r>
      <w:r>
        <w:t>と収入印紙￥</w:t>
      </w:r>
      <w:r>
        <w:rPr>
          <w:rFonts w:hint="eastAsia"/>
        </w:rPr>
        <w:t>42,000</w:t>
      </w:r>
      <w:r>
        <w:t>について、適切な勘定科目に振り戻した。</w:t>
      </w:r>
    </w:p>
    <w:p w14:paraId="59865036" w14:textId="2B2FE9E3" w:rsidR="009A3D28" w:rsidRPr="009A3D28" w:rsidRDefault="009A3D28" w:rsidP="009A3D28">
      <w:pPr>
        <w:ind w:firstLineChars="600" w:firstLine="1261"/>
        <w:rPr>
          <w:b/>
          <w:bCs/>
        </w:rPr>
      </w:pPr>
      <w:r w:rsidRPr="009A3D28">
        <w:rPr>
          <w:rFonts w:hint="eastAsia"/>
          <w:b/>
          <w:bCs/>
        </w:rPr>
        <w:t xml:space="preserve">エ）通信費　 </w:t>
      </w:r>
      <w:r w:rsidRPr="009A3D28">
        <w:rPr>
          <w:b/>
          <w:bCs/>
        </w:rPr>
        <w:t xml:space="preserve"> </w:t>
      </w:r>
      <w:r w:rsidRPr="009A3D28">
        <w:rPr>
          <w:rFonts w:hint="eastAsia"/>
          <w:b/>
          <w:bCs/>
        </w:rPr>
        <w:t xml:space="preserve">１６，８００ </w:t>
      </w:r>
      <w:r w:rsidRPr="009A3D28">
        <w:rPr>
          <w:b/>
          <w:bCs/>
        </w:rPr>
        <w:t xml:space="preserve">  </w:t>
      </w:r>
      <w:r w:rsidRPr="009A3D28">
        <w:rPr>
          <w:rFonts w:hint="eastAsia"/>
          <w:b/>
          <w:bCs/>
        </w:rPr>
        <w:t xml:space="preserve">　</w:t>
      </w:r>
      <w:r>
        <w:rPr>
          <w:rFonts w:hint="eastAsia"/>
          <w:b/>
          <w:bCs/>
        </w:rPr>
        <w:t xml:space="preserve">　　</w:t>
      </w:r>
      <w:r w:rsidRPr="009A3D28">
        <w:rPr>
          <w:rFonts w:hint="eastAsia"/>
          <w:b/>
          <w:bCs/>
        </w:rPr>
        <w:t>ウ）貯蔵品　　５８，８００</w:t>
      </w:r>
    </w:p>
    <w:p w14:paraId="4F340F49" w14:textId="77777777" w:rsidR="009A3D28" w:rsidRDefault="009A3D28" w:rsidP="009A3D28">
      <w:pPr>
        <w:ind w:firstLineChars="600" w:firstLine="1261"/>
      </w:pPr>
      <w:r w:rsidRPr="009A3D28">
        <w:rPr>
          <w:rFonts w:hint="eastAsia"/>
          <w:b/>
          <w:bCs/>
        </w:rPr>
        <w:t>オ）租税公課　４２，０００</w:t>
      </w:r>
      <w:r w:rsidR="00B90E78" w:rsidRPr="009A3D28">
        <w:rPr>
          <w:b/>
          <w:bCs/>
        </w:rPr>
        <w:t xml:space="preserve"> </w:t>
      </w:r>
      <w:r w:rsidR="00B90E78">
        <w:rPr>
          <w:rFonts w:hint="eastAsia"/>
        </w:rPr>
        <w:t xml:space="preserve">　</w:t>
      </w:r>
    </w:p>
    <w:p w14:paraId="6358CCB2" w14:textId="358984CF" w:rsidR="00B90E78" w:rsidRDefault="00B90E78" w:rsidP="00B90E78">
      <w:pPr>
        <w:ind w:left="210" w:hangingChars="100" w:hanging="210"/>
      </w:pPr>
      <w:r>
        <w:t>９．定時株主総会を開催し、繰越利益剰余金￥</w:t>
      </w:r>
      <w:r>
        <w:rPr>
          <w:rFonts w:hint="eastAsia"/>
        </w:rPr>
        <w:t>4,200,000</w:t>
      </w:r>
      <w:r>
        <w:t>の一部を次のとおり処分することが承認された。 株主配当金：￥</w:t>
      </w:r>
      <w:r>
        <w:rPr>
          <w:rFonts w:hint="eastAsia"/>
        </w:rPr>
        <w:t>525,000</w:t>
      </w:r>
      <w:r>
        <w:t xml:space="preserve"> 利益準備金の積立て：￥ </w:t>
      </w:r>
      <w:r>
        <w:rPr>
          <w:rFonts w:hint="eastAsia"/>
        </w:rPr>
        <w:t>52,500</w:t>
      </w:r>
      <w:r>
        <w:t xml:space="preserve"> </w:t>
      </w:r>
    </w:p>
    <w:p w14:paraId="2AB114A2" w14:textId="77777777" w:rsidR="009A3D28" w:rsidRPr="009A3D28" w:rsidRDefault="009A3D28" w:rsidP="009A3D28">
      <w:pPr>
        <w:ind w:firstLineChars="600" w:firstLine="1261"/>
        <w:rPr>
          <w:b/>
          <w:bCs/>
        </w:rPr>
      </w:pPr>
      <w:r w:rsidRPr="009A3D28">
        <w:rPr>
          <w:rFonts w:hint="eastAsia"/>
          <w:b/>
          <w:bCs/>
        </w:rPr>
        <w:t>カ）繰越利益剰余金　　５７７，５００　ウ）未払配当金　　　５２５，０００</w:t>
      </w:r>
    </w:p>
    <w:p w14:paraId="2786E818" w14:textId="408B522E" w:rsidR="009A3D28" w:rsidRPr="009A3D28" w:rsidRDefault="009A3D28" w:rsidP="009A3D28">
      <w:pPr>
        <w:ind w:firstLineChars="700" w:firstLine="1471"/>
        <w:rPr>
          <w:b/>
          <w:bCs/>
        </w:rPr>
      </w:pPr>
      <w:r w:rsidRPr="009A3D28">
        <w:rPr>
          <w:rFonts w:hint="eastAsia"/>
          <w:b/>
          <w:bCs/>
        </w:rPr>
        <w:t xml:space="preserve">　　　　　　　　　　　　　　　　　　オ）利益準備金　　　　５２，５００</w:t>
      </w:r>
    </w:p>
    <w:p w14:paraId="19D0BF3F" w14:textId="77777777" w:rsidR="00B90E78" w:rsidRDefault="00B90E78" w:rsidP="00B90E78"/>
    <w:p w14:paraId="08AB08E8" w14:textId="77777777" w:rsidR="009A3D28" w:rsidRDefault="009A3D28" w:rsidP="00B90E78"/>
    <w:p w14:paraId="1129B3D3" w14:textId="77777777" w:rsidR="009A3D28" w:rsidRDefault="009A3D28" w:rsidP="00B90E78"/>
    <w:p w14:paraId="6132F684" w14:textId="77777777" w:rsidR="009A3D28" w:rsidRDefault="009A3D28" w:rsidP="00B90E78"/>
    <w:p w14:paraId="1DE85226" w14:textId="77777777" w:rsidR="00B90E78" w:rsidRDefault="00B90E78" w:rsidP="00B90E78">
      <w:pPr>
        <w:ind w:left="210" w:hangingChars="100" w:hanging="210"/>
      </w:pPr>
      <w:r>
        <w:lastRenderedPageBreak/>
        <w:t>10．得意先に対する売掛金（前期販売分）￥</w:t>
      </w:r>
      <w:r>
        <w:rPr>
          <w:rFonts w:hint="eastAsia"/>
        </w:rPr>
        <w:t>117,600</w:t>
      </w:r>
      <w:r>
        <w:t>が貸し倒れた。なお、貸倒引当金の残高は￥</w:t>
      </w:r>
      <w:r>
        <w:rPr>
          <w:rFonts w:hint="eastAsia"/>
        </w:rPr>
        <w:t>147,000</w:t>
      </w:r>
      <w:r>
        <w:t>である。</w:t>
      </w:r>
    </w:p>
    <w:p w14:paraId="2638BE7E" w14:textId="4B523638" w:rsidR="009A3D28" w:rsidRPr="009A3D28" w:rsidRDefault="009A3D28" w:rsidP="009A3D28">
      <w:pPr>
        <w:ind w:firstLineChars="600" w:firstLine="1261"/>
        <w:rPr>
          <w:b/>
          <w:bCs/>
        </w:rPr>
      </w:pPr>
      <w:r w:rsidRPr="009A3D28">
        <w:rPr>
          <w:rFonts w:hint="eastAsia"/>
          <w:b/>
          <w:bCs/>
        </w:rPr>
        <w:t xml:space="preserve">カ）貸倒引当金　　１１７，６００　</w:t>
      </w:r>
      <w:r>
        <w:rPr>
          <w:rFonts w:hint="eastAsia"/>
          <w:b/>
          <w:bCs/>
        </w:rPr>
        <w:t xml:space="preserve">　</w:t>
      </w:r>
      <w:r w:rsidRPr="009A3D28">
        <w:rPr>
          <w:rFonts w:hint="eastAsia"/>
          <w:b/>
          <w:bCs/>
        </w:rPr>
        <w:t xml:space="preserve">　エ）売掛金　１１７，６００</w:t>
      </w:r>
    </w:p>
    <w:p w14:paraId="55960C51" w14:textId="77777777" w:rsidR="00B90E78" w:rsidRDefault="00B90E78" w:rsidP="00B90E78">
      <w:pPr>
        <w:ind w:left="210" w:hangingChars="100" w:hanging="210"/>
      </w:pPr>
      <w:r>
        <w:t>11．関西株式会社に対する貸付金￥</w:t>
      </w:r>
      <w:r>
        <w:rPr>
          <w:rFonts w:hint="eastAsia"/>
        </w:rPr>
        <w:t>2,100,000</w:t>
      </w:r>
      <w:r>
        <w:t>の満期日になったため、元利合計が普通預金口座に振り込まれた。なお、貸付けの年利率は1.2％、貸付期間は４か月間であり、利息は月割計算する。</w:t>
      </w:r>
    </w:p>
    <w:p w14:paraId="5CCD2D7D" w14:textId="77777777" w:rsidR="009A3D28" w:rsidRPr="009A3D28" w:rsidRDefault="009A3D28" w:rsidP="009A3D28">
      <w:pPr>
        <w:ind w:firstLineChars="600" w:firstLine="1261"/>
        <w:rPr>
          <w:b/>
          <w:bCs/>
        </w:rPr>
      </w:pPr>
      <w:r w:rsidRPr="009A3D28">
        <w:rPr>
          <w:rFonts w:hint="eastAsia"/>
          <w:b/>
          <w:bCs/>
        </w:rPr>
        <w:t>ア）普通預金　　２，１０８，４００　　ウ）貸付金　　２，１００，０００</w:t>
      </w:r>
    </w:p>
    <w:p w14:paraId="7863725D" w14:textId="317701A0" w:rsidR="00B90E78" w:rsidRPr="009A3D28" w:rsidRDefault="009A3D28" w:rsidP="00557ECA">
      <w:pPr>
        <w:ind w:firstLineChars="2500" w:firstLine="5253"/>
        <w:rPr>
          <w:b/>
          <w:bCs/>
        </w:rPr>
      </w:pPr>
      <w:r w:rsidRPr="009A3D28">
        <w:rPr>
          <w:rFonts w:hint="eastAsia"/>
          <w:b/>
          <w:bCs/>
        </w:rPr>
        <w:t>カ）受取利息　　　　　８，４００</w:t>
      </w:r>
    </w:p>
    <w:p w14:paraId="709D68B5" w14:textId="77777777" w:rsidR="00B90E78" w:rsidRDefault="00B90E78" w:rsidP="00B90E78">
      <w:pPr>
        <w:ind w:left="210" w:hangingChars="100" w:hanging="210"/>
      </w:pPr>
      <w:r>
        <w:t>12．期首に、不用になった車両運搬具（取得原価￥</w:t>
      </w:r>
      <w:r>
        <w:rPr>
          <w:rFonts w:hint="eastAsia"/>
        </w:rPr>
        <w:t>1,500,000</w:t>
      </w:r>
      <w:r>
        <w:t>、減価償却累計額￥</w:t>
      </w:r>
      <w:r>
        <w:rPr>
          <w:rFonts w:hint="eastAsia"/>
        </w:rPr>
        <w:t>1,499,999</w:t>
      </w:r>
      <w:r>
        <w:t>、間接法で記帳）を￥</w:t>
      </w:r>
      <w:r>
        <w:rPr>
          <w:rFonts w:hint="eastAsia"/>
        </w:rPr>
        <w:t>258,000</w:t>
      </w:r>
      <w:r>
        <w:t>で売却し、代金は現金で受け取った。</w:t>
      </w:r>
    </w:p>
    <w:p w14:paraId="279AC9B8" w14:textId="4150B337" w:rsidR="00B90E78" w:rsidRPr="009A3D28" w:rsidRDefault="00B90E78" w:rsidP="009A3D28">
      <w:pPr>
        <w:rPr>
          <w:b/>
          <w:bCs/>
        </w:rPr>
      </w:pPr>
      <w:r>
        <w:t xml:space="preserve"> </w:t>
      </w:r>
      <w:r w:rsidR="009A3D28">
        <w:t xml:space="preserve">      </w:t>
      </w:r>
      <w:r w:rsidR="009A3D28" w:rsidRPr="009A3D28">
        <w:rPr>
          <w:b/>
          <w:bCs/>
        </w:rPr>
        <w:t xml:space="preserve"> </w:t>
      </w:r>
      <w:r w:rsidR="009A3D28" w:rsidRPr="009A3D28">
        <w:rPr>
          <w:rFonts w:hint="eastAsia"/>
          <w:b/>
          <w:bCs/>
        </w:rPr>
        <w:t xml:space="preserve">イ）車両減価償却累計額　１，４９９，９９９　</w:t>
      </w:r>
      <w:r w:rsidR="009A3D28">
        <w:rPr>
          <w:rFonts w:hint="eastAsia"/>
          <w:b/>
          <w:bCs/>
        </w:rPr>
        <w:t xml:space="preserve">　</w:t>
      </w:r>
      <w:r w:rsidR="009A3D28" w:rsidRPr="009A3D28">
        <w:rPr>
          <w:rFonts w:hint="eastAsia"/>
          <w:b/>
          <w:bCs/>
        </w:rPr>
        <w:t>カ）車両運搬具　　　１，５００，０００</w:t>
      </w:r>
    </w:p>
    <w:p w14:paraId="36FEE1D6" w14:textId="4FF80D96" w:rsidR="009A3D28" w:rsidRPr="009A3D28" w:rsidRDefault="009A3D28" w:rsidP="009A3D28">
      <w:pPr>
        <w:rPr>
          <w:b/>
          <w:bCs/>
        </w:rPr>
      </w:pPr>
      <w:r w:rsidRPr="009A3D28">
        <w:rPr>
          <w:rFonts w:hint="eastAsia"/>
          <w:b/>
          <w:bCs/>
        </w:rPr>
        <w:t xml:space="preserve">　　</w:t>
      </w:r>
      <w:r>
        <w:rPr>
          <w:rFonts w:hint="eastAsia"/>
          <w:b/>
          <w:bCs/>
        </w:rPr>
        <w:t xml:space="preserve">　</w:t>
      </w:r>
      <w:r w:rsidRPr="009A3D28">
        <w:rPr>
          <w:rFonts w:hint="eastAsia"/>
          <w:b/>
          <w:bCs/>
        </w:rPr>
        <w:t xml:space="preserve">　ア）現金　　　　　　　　　　２５８，０００</w:t>
      </w:r>
      <w:r>
        <w:rPr>
          <w:rFonts w:hint="eastAsia"/>
          <w:b/>
          <w:bCs/>
        </w:rPr>
        <w:t xml:space="preserve">　　</w:t>
      </w:r>
      <w:r w:rsidRPr="009A3D28">
        <w:rPr>
          <w:rFonts w:hint="eastAsia"/>
          <w:b/>
          <w:bCs/>
        </w:rPr>
        <w:t>オ）固定資産売却益　　　２５７，９９９</w:t>
      </w:r>
    </w:p>
    <w:p w14:paraId="4D2A4AFF" w14:textId="77777777" w:rsidR="00B90E78" w:rsidRDefault="00B90E78" w:rsidP="00B90E78">
      <w:pPr>
        <w:ind w:left="210" w:hangingChars="100" w:hanging="210"/>
      </w:pPr>
      <w:r>
        <w:t>13．商品￥</w:t>
      </w:r>
      <w:r>
        <w:rPr>
          <w:rFonts w:hint="eastAsia"/>
        </w:rPr>
        <w:t>588,000</w:t>
      </w:r>
      <w:r>
        <w:t>（本体価格）を売り上げ、代金は10％の消費税を含めて掛けとした。なお、消費税は税抜方式で処理する。</w:t>
      </w:r>
    </w:p>
    <w:p w14:paraId="6A8C0834" w14:textId="5230EA41" w:rsidR="00B90E78" w:rsidRPr="009A3D28" w:rsidRDefault="00B90E78" w:rsidP="00B90E78">
      <w:pPr>
        <w:ind w:firstLineChars="200" w:firstLine="420"/>
        <w:rPr>
          <w:b/>
          <w:bCs/>
        </w:rPr>
      </w:pPr>
      <w:r>
        <w:t xml:space="preserve"> </w:t>
      </w:r>
      <w:r w:rsidR="009A3D28">
        <w:rPr>
          <w:rFonts w:hint="eastAsia"/>
        </w:rPr>
        <w:t xml:space="preserve">　　</w:t>
      </w:r>
      <w:r w:rsidR="009A3D28" w:rsidRPr="009A3D28">
        <w:rPr>
          <w:rFonts w:hint="eastAsia"/>
          <w:b/>
          <w:bCs/>
        </w:rPr>
        <w:t xml:space="preserve">　ウ）売掛金　　　　６４６，８００　　　エ）売上　　　　５８８，０００　</w:t>
      </w:r>
    </w:p>
    <w:p w14:paraId="19239E7E" w14:textId="399792A2" w:rsidR="00B90E78" w:rsidRPr="009A3D28" w:rsidRDefault="009A3D28" w:rsidP="00B90E78">
      <w:pPr>
        <w:rPr>
          <w:b/>
          <w:bCs/>
        </w:rPr>
      </w:pPr>
      <w:r w:rsidRPr="009A3D28">
        <w:rPr>
          <w:rFonts w:hint="eastAsia"/>
          <w:b/>
          <w:bCs/>
        </w:rPr>
        <w:t xml:space="preserve">　　　　　　　　　　　　　　　　　　　　　　　 　ア）仮受消費税　　５８，８００</w:t>
      </w:r>
    </w:p>
    <w:p w14:paraId="0683F4F6" w14:textId="77777777" w:rsidR="00B90E78" w:rsidRDefault="00B90E78" w:rsidP="00B90E78">
      <w:pPr>
        <w:ind w:left="210" w:hangingChars="100" w:hanging="210"/>
      </w:pPr>
      <w:r>
        <w:t>14．店舗用の不動産を賃借する契約を締結し、保証金（敷金）￥</w:t>
      </w:r>
      <w:r>
        <w:rPr>
          <w:rFonts w:hint="eastAsia"/>
        </w:rPr>
        <w:t>1,050,000</w:t>
      </w:r>
      <w:r>
        <w:t>、不動産会社への手数料￥</w:t>
      </w:r>
      <w:r>
        <w:rPr>
          <w:rFonts w:hint="eastAsia"/>
        </w:rPr>
        <w:t>525,000</w:t>
      </w:r>
      <w:r>
        <w:t>および当月の家賃￥</w:t>
      </w:r>
      <w:r>
        <w:rPr>
          <w:rFonts w:hint="eastAsia"/>
        </w:rPr>
        <w:t>525,000</w:t>
      </w:r>
      <w:r>
        <w:t>を普通預金口座から支払った。</w:t>
      </w:r>
    </w:p>
    <w:p w14:paraId="6998534E" w14:textId="688CAE8B" w:rsidR="00B90E78" w:rsidRPr="00A54E75" w:rsidRDefault="00A54E75" w:rsidP="00B90E78">
      <w:pPr>
        <w:rPr>
          <w:b/>
          <w:bCs/>
        </w:rPr>
      </w:pPr>
      <w:r>
        <w:rPr>
          <w:rFonts w:hint="eastAsia"/>
        </w:rPr>
        <w:t xml:space="preserve">　　　　　</w:t>
      </w:r>
      <w:r w:rsidRPr="00A54E75">
        <w:rPr>
          <w:rFonts w:hint="eastAsia"/>
          <w:b/>
          <w:bCs/>
        </w:rPr>
        <w:t>ア）差入保証金　　１，０５０，０００　　オ）普通預金　　２，１００，０００</w:t>
      </w:r>
    </w:p>
    <w:p w14:paraId="6598F9B5" w14:textId="7810E861" w:rsidR="00A54E75" w:rsidRPr="00A54E75" w:rsidRDefault="00A54E75" w:rsidP="00B90E78">
      <w:pPr>
        <w:rPr>
          <w:b/>
          <w:bCs/>
        </w:rPr>
      </w:pPr>
      <w:r w:rsidRPr="00A54E75">
        <w:rPr>
          <w:rFonts w:hint="eastAsia"/>
          <w:b/>
          <w:bCs/>
        </w:rPr>
        <w:t xml:space="preserve">　　　　　カ）支払手数料　　　　５２５，０００</w:t>
      </w:r>
    </w:p>
    <w:p w14:paraId="47D0A611" w14:textId="3BAFC1EE" w:rsidR="00A54E75" w:rsidRPr="00A54E75" w:rsidRDefault="00A54E75" w:rsidP="00B90E78">
      <w:pPr>
        <w:rPr>
          <w:b/>
          <w:bCs/>
        </w:rPr>
      </w:pPr>
      <w:r w:rsidRPr="00A54E75">
        <w:rPr>
          <w:rFonts w:hint="eastAsia"/>
          <w:b/>
          <w:bCs/>
        </w:rPr>
        <w:t xml:space="preserve">　　　　　エ）支払家賃　　　　　５２５，０００</w:t>
      </w:r>
    </w:p>
    <w:p w14:paraId="13C0D2D2" w14:textId="77777777" w:rsidR="00B90E78" w:rsidRDefault="00B90E78" w:rsidP="00B90E78">
      <w:pPr>
        <w:ind w:left="210" w:hangingChars="100" w:hanging="210"/>
      </w:pPr>
      <w:r>
        <w:t>15．事務作業に使用する物品を購入し、品物とともに次の請求書を受け取り、代金は後日支払うこととし</w:t>
      </w:r>
      <w:r>
        <w:rPr>
          <w:rFonts w:hint="eastAsia"/>
        </w:rPr>
        <w:t>た</w:t>
      </w:r>
      <w:r>
        <w:t>。</w:t>
      </w:r>
    </w:p>
    <w:p w14:paraId="676482F3" w14:textId="77777777" w:rsidR="00B90E78" w:rsidRDefault="00B90E78" w:rsidP="00B90E78">
      <w:r>
        <w:rPr>
          <w:rFonts w:hint="eastAsia"/>
          <w:noProof/>
        </w:rPr>
        <mc:AlternateContent>
          <mc:Choice Requires="wps">
            <w:drawing>
              <wp:anchor distT="0" distB="0" distL="114300" distR="114300" simplePos="0" relativeHeight="251667456" behindDoc="0" locked="0" layoutInCell="1" allowOverlap="1" wp14:anchorId="3064C5E9" wp14:editId="250938A3">
                <wp:simplePos x="0" y="0"/>
                <wp:positionH relativeFrom="column">
                  <wp:posOffset>762000</wp:posOffset>
                </wp:positionH>
                <wp:positionV relativeFrom="paragraph">
                  <wp:posOffset>152400</wp:posOffset>
                </wp:positionV>
                <wp:extent cx="4350327" cy="2202873"/>
                <wp:effectExtent l="0" t="0" r="12700" b="26035"/>
                <wp:wrapNone/>
                <wp:docPr id="1407515747" name="正方形/長方形 2"/>
                <wp:cNvGraphicFramePr/>
                <a:graphic xmlns:a="http://schemas.openxmlformats.org/drawingml/2006/main">
                  <a:graphicData uri="http://schemas.microsoft.com/office/word/2010/wordprocessingShape">
                    <wps:wsp>
                      <wps:cNvSpPr/>
                      <wps:spPr>
                        <a:xfrm>
                          <a:off x="0" y="0"/>
                          <a:ext cx="4350327" cy="2202873"/>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3F03FA" id="正方形/長方形 2" o:spid="_x0000_s1026" style="position:absolute;left:0;text-align:left;margin-left:60pt;margin-top:12pt;width:342.55pt;height:173.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JoeWQIAALYEAAAOAAAAZHJzL2Uyb0RvYy54bWysVEtPGzEQvlfqf7B8L5ss4dGIDYpAVJUQ&#10;IEHFefDaWUu2x7WdbNJf37F3IYH2VDUHZ8bz/vzNXlxurWEbGaJG1/Dp0YQz6QS22q0a/uPp5ss5&#10;ZzGBa8Ggkw3fycgvF58/XfR+Lmvs0LQyMEri4rz3De9S8vOqiqKTFuIReunIqDBYSKSGVdUG6Cm7&#10;NVU9mZxWPYbWBxQyRrq9Hox8UfIrJUW6VyrKxEzDqbdUzlDOl3xWiwuYrwL4TouxDfiHLixoR0Xf&#10;Ul1DArYO+o9UVouAEVU6EmgrVEoLWWagaaaTD9M8duBlmYXAif4Npvj/0oq7zaN/CARD7+M8kpin&#10;2Kpg8z/1x7YFrN0bWHKbmKDL2fHJ5Lg+40yQra4n9fnZcYaz2of7ENM3iZZloeGBXqOABJvbmAbX&#10;V5dczeGNNqa8iHGsb/gplaD8QLxQBhKJ1rcNj27FGZgVEU6kUDJGNLrN0TlP3MUrE9gG6M2JKi32&#10;T9Q0ZwZiIgNNUn5js+9CczvXELshuJgGilidiKdG24afH0YblyvKwrRxqD2QWXrBdvcQWMCBetGL&#10;G01FbqmXBwjENZqQ9ifd06EM0tQ4Spx1GH797T77EwXIyllP3CVIfq4hSBrxuyNyfJ3OZpnsRZmd&#10;nNWkhEPLy6HFre0VElRT2lQvipj9k3kVVUD7TGu2zFXJBE5Q7QH8UblKw07Rogq5XBY3IriHdOse&#10;vcjJM04Z3qftMwQ/UiLRw9zhK89h/oEZg+/AjeU6odKFNntciW5ZoeUoxBsXOW/foV689p+bxW8A&#10;AAD//wMAUEsDBBQABgAIAAAAIQAuoRvI3wAAAAoBAAAPAAAAZHJzL2Rvd25yZXYueG1sTI9NT8Mw&#10;DIbvSPyHyEjcWLLRdaM0ncbXaRcYHOCWNV5b0Tglybby7zEnOFmv/Orx43I1ul4cMcTOk4bpRIFA&#10;qr3tqNHw9vp0tQQRkyFrek+o4RsjrKrzs9IU1p/oBY/b1AiGUCyMhjaloZAy1i06Eyd+QOLd3gdn&#10;EsfQSBvMieGulzOlculMR3yhNQPet1h/bg9Ow2Ke3/mszsLjVy6H/ebj+b1+WGt9eTGub0EkHNNf&#10;GX71WR0qdtr5A9koes6M56qGWcaTC0s1n4LYabheqBuQVSn/v1D9AAAA//8DAFBLAQItABQABgAI&#10;AAAAIQC2gziS/gAAAOEBAAATAAAAAAAAAAAAAAAAAAAAAABbQ29udGVudF9UeXBlc10ueG1sUEsB&#10;Ai0AFAAGAAgAAAAhADj9If/WAAAAlAEAAAsAAAAAAAAAAAAAAAAALwEAAF9yZWxzLy5yZWxzUEsB&#10;Ai0AFAAGAAgAAAAhAKCQmh5ZAgAAtgQAAA4AAAAAAAAAAAAAAAAALgIAAGRycy9lMm9Eb2MueG1s&#10;UEsBAi0AFAAGAAgAAAAhAC6hG8jfAAAACgEAAA8AAAAAAAAAAAAAAAAAswQAAGRycy9kb3ducmV2&#10;LnhtbFBLBQYAAAAABAAEAPMAAAC/BQAAAAA=&#10;" filled="f" strokecolor="windowText" strokeweight=".5pt"/>
            </w:pict>
          </mc:Fallback>
        </mc:AlternateContent>
      </w:r>
    </w:p>
    <w:p w14:paraId="16009B1E" w14:textId="77777777" w:rsidR="00B90E78" w:rsidRPr="0037146D" w:rsidRDefault="00B90E78" w:rsidP="0037146D">
      <w:pPr>
        <w:ind w:firstLineChars="2000" w:firstLine="4200"/>
        <w:rPr>
          <w:u w:val="single"/>
          <w:lang w:eastAsia="zh-CN"/>
        </w:rPr>
      </w:pPr>
      <w:r w:rsidRPr="0037146D">
        <w:rPr>
          <w:u w:val="single"/>
          <w:lang w:eastAsia="zh-CN"/>
        </w:rPr>
        <w:t>請</w:t>
      </w:r>
      <w:r w:rsidRPr="0037146D">
        <w:rPr>
          <w:rFonts w:hint="eastAsia"/>
          <w:u w:val="single"/>
          <w:lang w:eastAsia="zh-CN"/>
        </w:rPr>
        <w:t xml:space="preserve">　</w:t>
      </w:r>
      <w:r w:rsidRPr="0037146D">
        <w:rPr>
          <w:u w:val="single"/>
          <w:lang w:eastAsia="zh-CN"/>
        </w:rPr>
        <w:t>求</w:t>
      </w:r>
      <w:r w:rsidRPr="0037146D">
        <w:rPr>
          <w:rFonts w:hint="eastAsia"/>
          <w:u w:val="single"/>
          <w:lang w:eastAsia="zh-CN"/>
        </w:rPr>
        <w:t xml:space="preserve">　</w:t>
      </w:r>
      <w:r w:rsidRPr="0037146D">
        <w:rPr>
          <w:u w:val="single"/>
          <w:lang w:eastAsia="zh-CN"/>
        </w:rPr>
        <w:t>書</w:t>
      </w:r>
    </w:p>
    <w:p w14:paraId="304B8486" w14:textId="77777777" w:rsidR="00B90E78" w:rsidRDefault="00B90E78" w:rsidP="00B90E78">
      <w:pPr>
        <w:rPr>
          <w:lang w:eastAsia="zh-CN"/>
        </w:rPr>
      </w:pPr>
      <w:r>
        <w:rPr>
          <w:lang w:eastAsia="zh-CN"/>
        </w:rPr>
        <w:t xml:space="preserve"> </w:t>
      </w:r>
      <w:r>
        <w:rPr>
          <w:rFonts w:hint="eastAsia"/>
          <w:lang w:eastAsia="zh-CN"/>
        </w:rPr>
        <w:t xml:space="preserve">　　　　　　　</w:t>
      </w:r>
      <w:r>
        <w:rPr>
          <w:lang w:eastAsia="zh-CN"/>
        </w:rPr>
        <w:t>株式会社</w:t>
      </w:r>
      <w:r>
        <w:rPr>
          <w:rFonts w:hint="eastAsia"/>
          <w:lang w:eastAsia="zh-CN"/>
        </w:rPr>
        <w:t>札幌</w:t>
      </w:r>
      <w:r>
        <w:rPr>
          <w:lang w:eastAsia="zh-CN"/>
        </w:rPr>
        <w:t xml:space="preserve">商事 御中 </w:t>
      </w:r>
      <w:r>
        <w:rPr>
          <w:rFonts w:hint="eastAsia"/>
          <w:lang w:eastAsia="zh-CN"/>
        </w:rPr>
        <w:t xml:space="preserve">　　　　　　　　函館</w:t>
      </w:r>
      <w:r>
        <w:rPr>
          <w:lang w:eastAsia="zh-CN"/>
        </w:rPr>
        <w:t>事務機株式会社</w:t>
      </w:r>
    </w:p>
    <w:tbl>
      <w:tblPr>
        <w:tblStyle w:val="a4"/>
        <w:tblW w:w="0" w:type="auto"/>
        <w:tblInd w:w="1555" w:type="dxa"/>
        <w:tblLook w:val="04A0" w:firstRow="1" w:lastRow="0" w:firstColumn="1" w:lastColumn="0" w:noHBand="0" w:noVBand="1"/>
      </w:tblPr>
      <w:tblGrid>
        <w:gridCol w:w="1960"/>
        <w:gridCol w:w="1276"/>
        <w:gridCol w:w="1275"/>
        <w:gridCol w:w="1560"/>
      </w:tblGrid>
      <w:tr w:rsidR="00B90E78" w14:paraId="3651F4C4" w14:textId="77777777" w:rsidTr="000160BD">
        <w:tc>
          <w:tcPr>
            <w:tcW w:w="1960" w:type="dxa"/>
          </w:tcPr>
          <w:p w14:paraId="5C27CC1D" w14:textId="77777777" w:rsidR="00B90E78" w:rsidRDefault="00B90E78" w:rsidP="000160BD">
            <w:pPr>
              <w:jc w:val="center"/>
              <w:rPr>
                <w:rFonts w:eastAsia="DengXian"/>
                <w:lang w:eastAsia="zh-CN"/>
              </w:rPr>
            </w:pPr>
            <w:r>
              <w:rPr>
                <w:rFonts w:asciiTheme="minorEastAsia" w:hAnsiTheme="minorEastAsia" w:hint="eastAsia"/>
              </w:rPr>
              <w:t>品　名</w:t>
            </w:r>
          </w:p>
        </w:tc>
        <w:tc>
          <w:tcPr>
            <w:tcW w:w="1276" w:type="dxa"/>
          </w:tcPr>
          <w:p w14:paraId="7DCE60A7" w14:textId="77777777" w:rsidR="00B90E78" w:rsidRDefault="00B90E78" w:rsidP="000160BD">
            <w:pPr>
              <w:jc w:val="center"/>
              <w:rPr>
                <w:rFonts w:eastAsia="DengXian"/>
                <w:lang w:eastAsia="zh-CN"/>
              </w:rPr>
            </w:pPr>
            <w:r>
              <w:rPr>
                <w:rFonts w:asciiTheme="minorEastAsia" w:hAnsiTheme="minorEastAsia" w:hint="eastAsia"/>
              </w:rPr>
              <w:t>数　量</w:t>
            </w:r>
          </w:p>
        </w:tc>
        <w:tc>
          <w:tcPr>
            <w:tcW w:w="1275" w:type="dxa"/>
          </w:tcPr>
          <w:p w14:paraId="715EEAFD" w14:textId="77777777" w:rsidR="00B90E78" w:rsidRDefault="00B90E78" w:rsidP="000160BD">
            <w:pPr>
              <w:jc w:val="center"/>
              <w:rPr>
                <w:rFonts w:eastAsia="DengXian"/>
                <w:lang w:eastAsia="zh-CN"/>
              </w:rPr>
            </w:pPr>
            <w:r>
              <w:rPr>
                <w:rFonts w:asciiTheme="minorEastAsia" w:hAnsiTheme="minorEastAsia" w:hint="eastAsia"/>
              </w:rPr>
              <w:t>単　価</w:t>
            </w:r>
          </w:p>
        </w:tc>
        <w:tc>
          <w:tcPr>
            <w:tcW w:w="1560" w:type="dxa"/>
          </w:tcPr>
          <w:p w14:paraId="6169E3B8" w14:textId="77777777" w:rsidR="00B90E78" w:rsidRDefault="00B90E78" w:rsidP="000160BD">
            <w:pPr>
              <w:jc w:val="center"/>
              <w:rPr>
                <w:rFonts w:eastAsia="DengXian"/>
                <w:lang w:eastAsia="zh-CN"/>
              </w:rPr>
            </w:pPr>
            <w:r>
              <w:rPr>
                <w:rFonts w:asciiTheme="minorEastAsia" w:hAnsiTheme="minorEastAsia" w:hint="eastAsia"/>
              </w:rPr>
              <w:t>金　額</w:t>
            </w:r>
          </w:p>
        </w:tc>
      </w:tr>
      <w:tr w:rsidR="00B90E78" w14:paraId="772084C4" w14:textId="77777777" w:rsidTr="000160BD">
        <w:tc>
          <w:tcPr>
            <w:tcW w:w="1960" w:type="dxa"/>
          </w:tcPr>
          <w:p w14:paraId="0127E4C4" w14:textId="77777777" w:rsidR="00B90E78" w:rsidRDefault="00B90E78" w:rsidP="000160BD">
            <w:pPr>
              <w:rPr>
                <w:rFonts w:eastAsia="DengXian"/>
                <w:lang w:eastAsia="zh-CN"/>
              </w:rPr>
            </w:pPr>
            <w:r>
              <w:rPr>
                <w:rFonts w:asciiTheme="minorEastAsia" w:hAnsiTheme="minorEastAsia" w:hint="eastAsia"/>
              </w:rPr>
              <w:t>資料用書棚一式</w:t>
            </w:r>
          </w:p>
        </w:tc>
        <w:tc>
          <w:tcPr>
            <w:tcW w:w="1276" w:type="dxa"/>
          </w:tcPr>
          <w:p w14:paraId="727FD358" w14:textId="77777777" w:rsidR="00B90E78" w:rsidRDefault="00B90E78" w:rsidP="000160BD">
            <w:pPr>
              <w:jc w:val="right"/>
              <w:rPr>
                <w:rFonts w:eastAsia="DengXian"/>
                <w:lang w:eastAsia="zh-CN"/>
              </w:rPr>
            </w:pPr>
            <w:r>
              <w:rPr>
                <w:rFonts w:asciiTheme="minorEastAsia" w:hAnsiTheme="minorEastAsia" w:hint="eastAsia"/>
              </w:rPr>
              <w:t>３</w:t>
            </w:r>
          </w:p>
        </w:tc>
        <w:tc>
          <w:tcPr>
            <w:tcW w:w="1275" w:type="dxa"/>
          </w:tcPr>
          <w:p w14:paraId="2CDBD440" w14:textId="77777777" w:rsidR="00B90E78" w:rsidRDefault="00B90E78" w:rsidP="000160BD">
            <w:pPr>
              <w:jc w:val="right"/>
              <w:rPr>
                <w:rFonts w:eastAsia="DengXian"/>
                <w:lang w:eastAsia="zh-CN"/>
              </w:rPr>
            </w:pPr>
            <w:r>
              <w:rPr>
                <w:rFonts w:asciiTheme="minorEastAsia" w:hAnsiTheme="minorEastAsia" w:hint="eastAsia"/>
              </w:rPr>
              <w:t>420,000</w:t>
            </w:r>
          </w:p>
        </w:tc>
        <w:tc>
          <w:tcPr>
            <w:tcW w:w="1560" w:type="dxa"/>
          </w:tcPr>
          <w:p w14:paraId="086A753E" w14:textId="77777777" w:rsidR="00B90E78" w:rsidRDefault="00B90E78" w:rsidP="000160BD">
            <w:pPr>
              <w:jc w:val="right"/>
              <w:rPr>
                <w:rFonts w:eastAsia="DengXian"/>
                <w:lang w:eastAsia="zh-CN"/>
              </w:rPr>
            </w:pPr>
            <w:r>
              <w:rPr>
                <w:rFonts w:asciiTheme="minorEastAsia" w:hAnsiTheme="minorEastAsia" w:hint="eastAsia"/>
              </w:rPr>
              <w:t>1,260,000</w:t>
            </w:r>
          </w:p>
        </w:tc>
      </w:tr>
      <w:tr w:rsidR="00B90E78" w14:paraId="1FC3F801" w14:textId="77777777" w:rsidTr="000160BD">
        <w:tc>
          <w:tcPr>
            <w:tcW w:w="1960" w:type="dxa"/>
          </w:tcPr>
          <w:p w14:paraId="35924AB7" w14:textId="77777777" w:rsidR="00B90E78" w:rsidRDefault="00B90E78" w:rsidP="000160BD">
            <w:pPr>
              <w:jc w:val="left"/>
              <w:rPr>
                <w:rFonts w:eastAsia="DengXian"/>
                <w:lang w:eastAsia="zh-CN"/>
              </w:rPr>
            </w:pPr>
            <w:r>
              <w:rPr>
                <w:rFonts w:asciiTheme="minorEastAsia" w:hAnsiTheme="minorEastAsia" w:hint="eastAsia"/>
              </w:rPr>
              <w:t>配送料</w:t>
            </w:r>
          </w:p>
        </w:tc>
        <w:tc>
          <w:tcPr>
            <w:tcW w:w="1276" w:type="dxa"/>
          </w:tcPr>
          <w:p w14:paraId="48491D88" w14:textId="77777777" w:rsidR="00B90E78" w:rsidRDefault="00B90E78" w:rsidP="000160BD">
            <w:pPr>
              <w:jc w:val="right"/>
              <w:rPr>
                <w:rFonts w:eastAsia="DengXian"/>
                <w:lang w:eastAsia="zh-CN"/>
              </w:rPr>
            </w:pPr>
            <w:r>
              <w:rPr>
                <w:rFonts w:asciiTheme="minorEastAsia" w:hAnsiTheme="minorEastAsia" w:hint="eastAsia"/>
              </w:rPr>
              <w:t>１</w:t>
            </w:r>
          </w:p>
        </w:tc>
        <w:tc>
          <w:tcPr>
            <w:tcW w:w="1275" w:type="dxa"/>
          </w:tcPr>
          <w:p w14:paraId="37FEB616" w14:textId="77777777" w:rsidR="00B90E78" w:rsidRDefault="00B90E78" w:rsidP="000160BD">
            <w:pPr>
              <w:jc w:val="right"/>
              <w:rPr>
                <w:rFonts w:eastAsia="DengXian"/>
                <w:lang w:eastAsia="zh-CN"/>
              </w:rPr>
            </w:pPr>
            <w:r>
              <w:rPr>
                <w:rFonts w:asciiTheme="minorEastAsia" w:hAnsiTheme="minorEastAsia" w:hint="eastAsia"/>
              </w:rPr>
              <w:t>100,800</w:t>
            </w:r>
          </w:p>
        </w:tc>
        <w:tc>
          <w:tcPr>
            <w:tcW w:w="1560" w:type="dxa"/>
          </w:tcPr>
          <w:p w14:paraId="419C2F00" w14:textId="77777777" w:rsidR="00B90E78" w:rsidRDefault="00B90E78" w:rsidP="000160BD">
            <w:pPr>
              <w:jc w:val="right"/>
              <w:rPr>
                <w:rFonts w:eastAsia="DengXian"/>
                <w:lang w:eastAsia="zh-CN"/>
              </w:rPr>
            </w:pPr>
            <w:r>
              <w:rPr>
                <w:rFonts w:asciiTheme="minorEastAsia" w:hAnsiTheme="minorEastAsia" w:hint="eastAsia"/>
              </w:rPr>
              <w:t>100,800</w:t>
            </w:r>
          </w:p>
        </w:tc>
      </w:tr>
      <w:tr w:rsidR="00B90E78" w14:paraId="5C53241C" w14:textId="77777777" w:rsidTr="000160BD">
        <w:tc>
          <w:tcPr>
            <w:tcW w:w="1960" w:type="dxa"/>
          </w:tcPr>
          <w:p w14:paraId="3C0E1282" w14:textId="77777777" w:rsidR="00B90E78" w:rsidRDefault="00B90E78" w:rsidP="000160BD">
            <w:pPr>
              <w:jc w:val="left"/>
              <w:rPr>
                <w:rFonts w:eastAsia="DengXian"/>
                <w:lang w:eastAsia="zh-CN"/>
              </w:rPr>
            </w:pPr>
            <w:r>
              <w:rPr>
                <w:rFonts w:asciiTheme="minorEastAsia" w:hAnsiTheme="minorEastAsia" w:hint="eastAsia"/>
              </w:rPr>
              <w:t>据付費</w:t>
            </w:r>
          </w:p>
        </w:tc>
        <w:tc>
          <w:tcPr>
            <w:tcW w:w="1276" w:type="dxa"/>
          </w:tcPr>
          <w:p w14:paraId="02E8DE65" w14:textId="77777777" w:rsidR="00B90E78" w:rsidRDefault="00B90E78" w:rsidP="000160BD">
            <w:pPr>
              <w:jc w:val="right"/>
              <w:rPr>
                <w:rFonts w:eastAsia="DengXian"/>
                <w:lang w:eastAsia="zh-CN"/>
              </w:rPr>
            </w:pPr>
          </w:p>
        </w:tc>
        <w:tc>
          <w:tcPr>
            <w:tcW w:w="1275" w:type="dxa"/>
          </w:tcPr>
          <w:p w14:paraId="3AA88203" w14:textId="77777777" w:rsidR="00B90E78" w:rsidRDefault="00B90E78" w:rsidP="000160BD">
            <w:pPr>
              <w:jc w:val="right"/>
              <w:rPr>
                <w:rFonts w:eastAsia="DengXian"/>
                <w:lang w:eastAsia="zh-CN"/>
              </w:rPr>
            </w:pPr>
            <w:r>
              <w:rPr>
                <w:rFonts w:asciiTheme="minorEastAsia" w:hAnsiTheme="minorEastAsia" w:hint="eastAsia"/>
              </w:rPr>
              <w:t>67,200</w:t>
            </w:r>
          </w:p>
        </w:tc>
        <w:tc>
          <w:tcPr>
            <w:tcW w:w="1560" w:type="dxa"/>
          </w:tcPr>
          <w:p w14:paraId="6D908535" w14:textId="77777777" w:rsidR="00B90E78" w:rsidRDefault="00B90E78" w:rsidP="000160BD">
            <w:pPr>
              <w:jc w:val="right"/>
              <w:rPr>
                <w:rFonts w:eastAsia="DengXian"/>
                <w:lang w:eastAsia="zh-CN"/>
              </w:rPr>
            </w:pPr>
            <w:r>
              <w:rPr>
                <w:rFonts w:asciiTheme="minorEastAsia" w:hAnsiTheme="minorEastAsia" w:hint="eastAsia"/>
              </w:rPr>
              <w:t>67,200</w:t>
            </w:r>
          </w:p>
        </w:tc>
      </w:tr>
      <w:tr w:rsidR="00B90E78" w14:paraId="0B544AED" w14:textId="77777777" w:rsidTr="000160BD">
        <w:tc>
          <w:tcPr>
            <w:tcW w:w="1960" w:type="dxa"/>
            <w:tcBorders>
              <w:left w:val="nil"/>
              <w:bottom w:val="nil"/>
            </w:tcBorders>
          </w:tcPr>
          <w:p w14:paraId="7C9D28B3" w14:textId="77777777" w:rsidR="00B90E78" w:rsidRDefault="00B90E78" w:rsidP="000160BD">
            <w:pPr>
              <w:rPr>
                <w:rFonts w:eastAsia="DengXian"/>
                <w:lang w:eastAsia="zh-CN"/>
              </w:rPr>
            </w:pPr>
          </w:p>
        </w:tc>
        <w:tc>
          <w:tcPr>
            <w:tcW w:w="2551" w:type="dxa"/>
            <w:gridSpan w:val="2"/>
          </w:tcPr>
          <w:p w14:paraId="342F55C3" w14:textId="77777777" w:rsidR="00B90E78" w:rsidRDefault="00B90E78" w:rsidP="000160BD">
            <w:pPr>
              <w:ind w:right="420"/>
              <w:jc w:val="right"/>
              <w:rPr>
                <w:rFonts w:eastAsia="DengXian"/>
                <w:lang w:eastAsia="zh-CN"/>
              </w:rPr>
            </w:pPr>
            <w:r>
              <w:rPr>
                <w:rFonts w:asciiTheme="minorEastAsia" w:hAnsiTheme="minorEastAsia" w:hint="eastAsia"/>
              </w:rPr>
              <w:t>合　　計</w:t>
            </w:r>
          </w:p>
        </w:tc>
        <w:tc>
          <w:tcPr>
            <w:tcW w:w="1560" w:type="dxa"/>
          </w:tcPr>
          <w:p w14:paraId="16F9E1B3" w14:textId="77777777" w:rsidR="00B90E78" w:rsidRDefault="00B90E78" w:rsidP="000160BD">
            <w:pPr>
              <w:jc w:val="right"/>
              <w:rPr>
                <w:rFonts w:eastAsia="DengXian"/>
                <w:lang w:eastAsia="zh-CN"/>
              </w:rPr>
            </w:pPr>
            <w:r>
              <w:rPr>
                <w:rFonts w:asciiTheme="minorEastAsia" w:hAnsiTheme="minorEastAsia" w:hint="eastAsia"/>
              </w:rPr>
              <w:t>1,428,000</w:t>
            </w:r>
          </w:p>
        </w:tc>
      </w:tr>
    </w:tbl>
    <w:p w14:paraId="3BCB10BC" w14:textId="77777777" w:rsidR="00B90E78" w:rsidRDefault="00B90E78" w:rsidP="00B90E78">
      <w:pPr>
        <w:ind w:firstLineChars="800" w:firstLine="1680"/>
      </w:pPr>
      <w:r>
        <w:t>X</w:t>
      </w:r>
      <w:r>
        <w:rPr>
          <w:rFonts w:hint="eastAsia"/>
        </w:rPr>
        <w:t>11</w:t>
      </w:r>
      <w:r>
        <w:t>年５月31日までに合計額を下記口座へお振り込み下さい。</w:t>
      </w:r>
    </w:p>
    <w:p w14:paraId="784DBD55" w14:textId="77777777" w:rsidR="00B90E78" w:rsidRDefault="00B90E78" w:rsidP="00B90E78">
      <w:r>
        <w:t xml:space="preserve"> </w:t>
      </w:r>
      <w:r>
        <w:rPr>
          <w:rFonts w:hint="eastAsia"/>
        </w:rPr>
        <w:t xml:space="preserve">　　　　　　　　メガ</w:t>
      </w:r>
      <w:r>
        <w:t>銀行</w:t>
      </w:r>
      <w:r>
        <w:rPr>
          <w:rFonts w:hint="eastAsia"/>
        </w:rPr>
        <w:t>広島</w:t>
      </w:r>
      <w:r>
        <w:t xml:space="preserve">支店 普通 </w:t>
      </w:r>
      <w:r>
        <w:rPr>
          <w:rFonts w:hint="eastAsia"/>
        </w:rPr>
        <w:t>1234567</w:t>
      </w:r>
      <w:r>
        <w:t xml:space="preserve"> </w:t>
      </w:r>
      <w:r>
        <w:rPr>
          <w:rFonts w:hint="eastAsia"/>
        </w:rPr>
        <w:t xml:space="preserve">　ハコダテ</w:t>
      </w:r>
      <w:r>
        <w:t>ジムキ（カ</w:t>
      </w:r>
    </w:p>
    <w:p w14:paraId="59655931" w14:textId="77777777" w:rsidR="00B90E78" w:rsidRDefault="00B90E78" w:rsidP="00B90E78">
      <w:r>
        <w:t xml:space="preserve"> </w:t>
      </w:r>
    </w:p>
    <w:p w14:paraId="201B9B9F" w14:textId="0317F49C" w:rsidR="00B90E78" w:rsidRPr="00A54E75" w:rsidRDefault="00A54E75" w:rsidP="00B90E78">
      <w:pPr>
        <w:ind w:firstLineChars="500" w:firstLine="1051"/>
        <w:rPr>
          <w:b/>
          <w:bCs/>
        </w:rPr>
      </w:pPr>
      <w:r w:rsidRPr="00A54E75">
        <w:rPr>
          <w:rFonts w:hint="eastAsia"/>
          <w:b/>
          <w:bCs/>
        </w:rPr>
        <w:t>イ）備品　　１，４２８，０００　　エ）未払金　　１，４２８，０００</w:t>
      </w:r>
    </w:p>
    <w:p w14:paraId="781E9DBF" w14:textId="77777777" w:rsidR="00A54E75" w:rsidRDefault="00A54E75" w:rsidP="00B90E78">
      <w:pPr>
        <w:ind w:firstLineChars="500" w:firstLine="1050"/>
      </w:pPr>
    </w:p>
    <w:p w14:paraId="5E2DEF0A" w14:textId="77777777" w:rsidR="00B90E78" w:rsidRPr="00D93287" w:rsidRDefault="00B90E78" w:rsidP="00B90E78"/>
    <w:p w14:paraId="23382907" w14:textId="77777777" w:rsidR="00B90E78" w:rsidRDefault="00B90E78" w:rsidP="00B90E78"/>
    <w:p w14:paraId="3C8AB594" w14:textId="77777777" w:rsidR="00B90E78" w:rsidRDefault="00B90E78" w:rsidP="00B90E78"/>
    <w:p w14:paraId="7CBDB2BC" w14:textId="5DFC2135" w:rsidR="00200071" w:rsidRDefault="00013102" w:rsidP="00013102">
      <w:r>
        <w:rPr>
          <w:rFonts w:hint="eastAsia"/>
        </w:rPr>
        <w:lastRenderedPageBreak/>
        <w:t>★３級　第１問対策　第</w:t>
      </w:r>
      <w:r w:rsidR="008A3DD1">
        <w:rPr>
          <w:rFonts w:hint="eastAsia"/>
        </w:rPr>
        <w:t>10</w:t>
      </w:r>
      <w:r>
        <w:rPr>
          <w:rFonts w:hint="eastAsia"/>
        </w:rPr>
        <w:t>回★</w:t>
      </w:r>
    </w:p>
    <w:bookmarkEnd w:id="0"/>
    <w:p w14:paraId="3CAE345B" w14:textId="2BF6EAA5" w:rsidR="001E2E7D" w:rsidRDefault="00911CC3" w:rsidP="00013102">
      <w:r>
        <w:t xml:space="preserve"> 下記の各取引について仕訳しなさい。ただし、勘定科目は、設問ごとに最も適当と思われるものを選び、答案用紙の（</w:t>
      </w:r>
      <w:r w:rsidR="00B90E78">
        <w:rPr>
          <w:rFonts w:hint="eastAsia"/>
        </w:rPr>
        <w:t xml:space="preserve">　</w:t>
      </w:r>
      <w:r>
        <w:t xml:space="preserve"> ）の中に記号で解答すること。なお、消費税は指示された問題のみ考慮すること。</w:t>
      </w:r>
    </w:p>
    <w:p w14:paraId="6E221794" w14:textId="54528782" w:rsidR="001E2E7D" w:rsidRDefault="00911CC3" w:rsidP="00E721C8">
      <w:pPr>
        <w:ind w:left="210" w:hangingChars="100" w:hanging="210"/>
      </w:pPr>
      <w:r>
        <w:t>１．得意先に対する売掛金￥</w:t>
      </w:r>
      <w:r w:rsidR="00E721C8">
        <w:rPr>
          <w:rFonts w:hint="eastAsia"/>
        </w:rPr>
        <w:t>1,350,000</w:t>
      </w:r>
      <w:r>
        <w:t>について、電子債権記録機関から取引銀行を通じて電子記録債権の発生記録の通知を受けた。</w:t>
      </w:r>
    </w:p>
    <w:p w14:paraId="7BE520A9" w14:textId="38F1B436" w:rsidR="001E2E7D" w:rsidRDefault="00911CC3" w:rsidP="00013102">
      <w:r>
        <w:t xml:space="preserve"> </w:t>
      </w:r>
      <w:r w:rsidR="00E721C8">
        <w:rPr>
          <w:rFonts w:hint="eastAsia"/>
        </w:rPr>
        <w:t xml:space="preserve">　　</w:t>
      </w:r>
      <w:r>
        <w:t>ア．売掛金 イ．電子記録債権 ウ．買掛金 エ．電子記録債務 オ．売上 カ．仕入</w:t>
      </w:r>
    </w:p>
    <w:p w14:paraId="7691F5A4" w14:textId="77777777" w:rsidR="001E2E7D" w:rsidRDefault="001E2E7D" w:rsidP="00013102"/>
    <w:p w14:paraId="2FCD3D9C" w14:textId="7D25575F" w:rsidR="001E2E7D" w:rsidRDefault="00911CC3" w:rsidP="00E721C8">
      <w:pPr>
        <w:ind w:left="210" w:hangingChars="100" w:hanging="210"/>
      </w:pPr>
      <w:r>
        <w:t>２．１株当たり￥</w:t>
      </w:r>
      <w:r w:rsidR="00E721C8">
        <w:rPr>
          <w:rFonts w:hint="eastAsia"/>
        </w:rPr>
        <w:t>45</w:t>
      </w:r>
      <w:r>
        <w:t>0,000で10株の株式を発行し、合計￥</w:t>
      </w:r>
      <w:r w:rsidR="00E721C8">
        <w:rPr>
          <w:rFonts w:hint="eastAsia"/>
        </w:rPr>
        <w:t>4,500</w:t>
      </w:r>
      <w:r>
        <w:t xml:space="preserve">,000の払込みを受けて株式会社を設立した。払込金はすべて普通預金口座に預け入れられた。 </w:t>
      </w:r>
    </w:p>
    <w:p w14:paraId="689D8F90" w14:textId="77777777" w:rsidR="001E2E7D" w:rsidRDefault="00911CC3" w:rsidP="00E721C8">
      <w:pPr>
        <w:ind w:firstLineChars="250" w:firstLine="525"/>
      </w:pPr>
      <w:r>
        <w:t xml:space="preserve">ア．現金 イ．当座預金 ウ．普通預金 エ．資本金 オ．利益準備金 カ．繰越利益剰余金 </w:t>
      </w:r>
    </w:p>
    <w:p w14:paraId="3C758CB7" w14:textId="77777777" w:rsidR="001E2E7D" w:rsidRDefault="001E2E7D" w:rsidP="00013102"/>
    <w:p w14:paraId="296EE253" w14:textId="0DF0E1A0" w:rsidR="001E2E7D" w:rsidRDefault="00911CC3" w:rsidP="00013102">
      <w:r>
        <w:t>３．店舗にかかる固定資産税の第２期分￥</w:t>
      </w:r>
      <w:r w:rsidR="00E721C8">
        <w:rPr>
          <w:rFonts w:hint="eastAsia"/>
        </w:rPr>
        <w:t>54</w:t>
      </w:r>
      <w:r>
        <w:t xml:space="preserve">,000を銀行にて現金で納付した。 </w:t>
      </w:r>
    </w:p>
    <w:p w14:paraId="31E65536" w14:textId="77777777" w:rsidR="001E2E7D" w:rsidRDefault="00911CC3" w:rsidP="00E721C8">
      <w:pPr>
        <w:ind w:firstLineChars="200" w:firstLine="420"/>
      </w:pPr>
      <w:r>
        <w:t>ア．現金 イ．建物 ウ．土地 エ．受取家賃 オ．租税公課 カ．支払家賃</w:t>
      </w:r>
    </w:p>
    <w:p w14:paraId="335EA113" w14:textId="77777777" w:rsidR="001E2E7D" w:rsidRDefault="001E2E7D" w:rsidP="00013102"/>
    <w:p w14:paraId="1214047F" w14:textId="412892F4" w:rsidR="001E2E7D" w:rsidRDefault="00911CC3" w:rsidP="00E721C8">
      <w:pPr>
        <w:ind w:left="210" w:hangingChars="100" w:hanging="210"/>
      </w:pPr>
      <w:r>
        <w:t>４．得意先宮崎商店の倒産により、同店に対する売掛金（前期販売分）￥</w:t>
      </w:r>
      <w:r w:rsidR="00E721C8">
        <w:rPr>
          <w:rFonts w:hint="eastAsia"/>
        </w:rPr>
        <w:t>117</w:t>
      </w:r>
      <w:r>
        <w:t>,000が貸倒れとなった。なお、貸倒引当金の残高は￥</w:t>
      </w:r>
      <w:r w:rsidR="00E721C8">
        <w:rPr>
          <w:rFonts w:hint="eastAsia"/>
        </w:rPr>
        <w:t>45</w:t>
      </w:r>
      <w:r>
        <w:t>,000である。</w:t>
      </w:r>
    </w:p>
    <w:p w14:paraId="21549D7C" w14:textId="302FE119" w:rsidR="001E2E7D" w:rsidRDefault="00911CC3" w:rsidP="00013102">
      <w:r>
        <w:t xml:space="preserve"> </w:t>
      </w:r>
      <w:r w:rsidR="00E721C8">
        <w:rPr>
          <w:rFonts w:hint="eastAsia"/>
        </w:rPr>
        <w:t xml:space="preserve">　　</w:t>
      </w:r>
      <w:r>
        <w:t xml:space="preserve">ア．売掛金 イ．買掛金 ウ．貸倒引当金 エ．売上 オ．仕入 カ．貸倒損失 </w:t>
      </w:r>
    </w:p>
    <w:p w14:paraId="618347F8" w14:textId="77777777" w:rsidR="001E2E7D" w:rsidRDefault="001E2E7D" w:rsidP="00013102"/>
    <w:p w14:paraId="605F150F" w14:textId="1635570A" w:rsidR="001E2E7D" w:rsidRDefault="00911CC3" w:rsidP="00E721C8">
      <w:pPr>
        <w:ind w:left="210" w:hangingChars="100" w:hanging="210"/>
      </w:pPr>
      <w:r>
        <w:t>５．決算日につき、消費税の処理（税抜方式）を行う。決算日における仮払消費税勘定の残高は￥</w:t>
      </w:r>
      <w:r w:rsidR="00E721C8">
        <w:rPr>
          <w:rFonts w:hint="eastAsia"/>
        </w:rPr>
        <w:t>2,610</w:t>
      </w:r>
      <w:r>
        <w:t>,000、仮受消費税勘定の残高は￥</w:t>
      </w:r>
      <w:r w:rsidR="00E721C8">
        <w:rPr>
          <w:rFonts w:hint="eastAsia"/>
        </w:rPr>
        <w:t>3,150,000</w:t>
      </w:r>
      <w:r>
        <w:t>である。</w:t>
      </w:r>
    </w:p>
    <w:p w14:paraId="38A2D5D4" w14:textId="77777777" w:rsidR="001E2E7D" w:rsidRDefault="00911CC3" w:rsidP="00E721C8">
      <w:pPr>
        <w:ind w:firstLineChars="200" w:firstLine="420"/>
      </w:pPr>
      <w:r>
        <w:t xml:space="preserve"> ア．現金 イ．普通預金 ウ．仮払消費税 エ．仮受消費税 オ．未払消費税 カ．租税公課 </w:t>
      </w:r>
    </w:p>
    <w:p w14:paraId="30F4A8A2" w14:textId="77777777" w:rsidR="001E2E7D" w:rsidRDefault="001E2E7D" w:rsidP="00013102"/>
    <w:p w14:paraId="5FFFFCF1" w14:textId="0AA59914" w:rsidR="001E2E7D" w:rsidRDefault="00911CC3" w:rsidP="00E721C8">
      <w:pPr>
        <w:ind w:left="210" w:hangingChars="100" w:hanging="210"/>
      </w:pPr>
      <w:r>
        <w:t>６．長野商店に、商品￥</w:t>
      </w:r>
      <w:r w:rsidR="00E721C8">
        <w:rPr>
          <w:rFonts w:hint="eastAsia"/>
        </w:rPr>
        <w:t>450</w:t>
      </w:r>
      <w:r>
        <w:t>,000を売り上げ、送料￥</w:t>
      </w:r>
      <w:r w:rsidR="00E721C8">
        <w:rPr>
          <w:rFonts w:hint="eastAsia"/>
        </w:rPr>
        <w:t>9</w:t>
      </w:r>
      <w:r>
        <w:t>,000を含めた￥</w:t>
      </w:r>
      <w:r w:rsidR="00E721C8">
        <w:rPr>
          <w:rFonts w:hint="eastAsia"/>
        </w:rPr>
        <w:t>459,000</w:t>
      </w:r>
      <w:r>
        <w:t>を掛けとした。また、商品の発送時に、配送業者に送料￥</w:t>
      </w:r>
      <w:r w:rsidR="00E721C8">
        <w:rPr>
          <w:rFonts w:hint="eastAsia"/>
        </w:rPr>
        <w:t>9</w:t>
      </w:r>
      <w:r>
        <w:t>,000を現金で支払い、費用として処理した。</w:t>
      </w:r>
    </w:p>
    <w:p w14:paraId="21E321A4" w14:textId="0BAFF9C4" w:rsidR="001E2E7D" w:rsidRDefault="00911CC3" w:rsidP="00013102">
      <w:r>
        <w:t xml:space="preserve"> </w:t>
      </w:r>
      <w:r w:rsidR="00E721C8">
        <w:rPr>
          <w:rFonts w:hint="eastAsia"/>
        </w:rPr>
        <w:t xml:space="preserve">　　</w:t>
      </w:r>
      <w:r>
        <w:t>ア．現金 イ．売掛金 ウ．買掛金 エ．売上 オ．仕入 カ．発送費</w:t>
      </w:r>
    </w:p>
    <w:p w14:paraId="6AF511D3" w14:textId="77777777" w:rsidR="001E2E7D" w:rsidRDefault="001E2E7D" w:rsidP="00013102"/>
    <w:p w14:paraId="2C78D43A" w14:textId="39E08C0E" w:rsidR="001E2E7D" w:rsidRDefault="00911CC3" w:rsidP="00013102">
      <w:r>
        <w:t>７．仕入勘定において算定された売上原価￥</w:t>
      </w:r>
      <w:r w:rsidR="00E721C8">
        <w:rPr>
          <w:rFonts w:hint="eastAsia"/>
        </w:rPr>
        <w:t>1,260,000</w:t>
      </w:r>
      <w:r>
        <w:t>を損益勘定へ振り替えた。</w:t>
      </w:r>
    </w:p>
    <w:p w14:paraId="6DC7CA7F" w14:textId="1C95CCDA" w:rsidR="001E2E7D" w:rsidRDefault="00E721C8" w:rsidP="00013102">
      <w:r>
        <w:rPr>
          <w:rFonts w:hint="eastAsia"/>
        </w:rPr>
        <w:t xml:space="preserve">　　</w:t>
      </w:r>
      <w:r w:rsidR="00911CC3">
        <w:t xml:space="preserve">ア．現金 イ．繰越商品 ウ．繰越利益剰余金 エ．売上 オ．仕入 カ．損益 </w:t>
      </w:r>
    </w:p>
    <w:p w14:paraId="1F5C7863" w14:textId="77777777" w:rsidR="001E2E7D" w:rsidRDefault="001E2E7D" w:rsidP="00013102"/>
    <w:p w14:paraId="65F02D4D" w14:textId="77777777" w:rsidR="00E721C8" w:rsidRDefault="00911CC3" w:rsidP="00E721C8">
      <w:pPr>
        <w:ind w:left="210" w:hangingChars="100" w:hanging="210"/>
      </w:pPr>
      <w:r>
        <w:t>８．商品￥</w:t>
      </w:r>
      <w:r w:rsidR="00E721C8">
        <w:rPr>
          <w:rFonts w:hint="eastAsia"/>
        </w:rPr>
        <w:t>9</w:t>
      </w:r>
      <w:r>
        <w:t>00,000を売り上げ、代金のうち￥</w:t>
      </w:r>
      <w:r w:rsidR="00E721C8">
        <w:rPr>
          <w:rFonts w:hint="eastAsia"/>
        </w:rPr>
        <w:t>225</w:t>
      </w:r>
      <w:r>
        <w:t xml:space="preserve">,000は現金で受け取り、残額は掛けとした。そこで、入金伝票を次のように作成したとき、振替伝票に記入される仕訳を示しなさい。なお、３伝票制を採用している。 </w:t>
      </w:r>
    </w:p>
    <w:tbl>
      <w:tblPr>
        <w:tblStyle w:val="a4"/>
        <w:tblW w:w="0" w:type="auto"/>
        <w:jc w:val="center"/>
        <w:tblLook w:val="04A0" w:firstRow="1" w:lastRow="0" w:firstColumn="1" w:lastColumn="0" w:noHBand="0" w:noVBand="1"/>
      </w:tblPr>
      <w:tblGrid>
        <w:gridCol w:w="1628"/>
        <w:gridCol w:w="1559"/>
      </w:tblGrid>
      <w:tr w:rsidR="002B09EE" w14:paraId="06DA1DF4" w14:textId="77777777" w:rsidTr="002B09EE">
        <w:trPr>
          <w:jc w:val="center"/>
        </w:trPr>
        <w:tc>
          <w:tcPr>
            <w:tcW w:w="3187" w:type="dxa"/>
            <w:gridSpan w:val="2"/>
          </w:tcPr>
          <w:p w14:paraId="2985A365" w14:textId="4DB26CF4" w:rsidR="002B09EE" w:rsidRDefault="002B09EE" w:rsidP="002B09EE">
            <w:pPr>
              <w:jc w:val="center"/>
            </w:pPr>
            <w:r>
              <w:rPr>
                <w:rFonts w:hint="eastAsia"/>
              </w:rPr>
              <w:t>入　金　伝　票</w:t>
            </w:r>
          </w:p>
        </w:tc>
      </w:tr>
      <w:tr w:rsidR="002B09EE" w14:paraId="13F042F0" w14:textId="77777777" w:rsidTr="002B09EE">
        <w:trPr>
          <w:jc w:val="center"/>
        </w:trPr>
        <w:tc>
          <w:tcPr>
            <w:tcW w:w="1628" w:type="dxa"/>
          </w:tcPr>
          <w:p w14:paraId="78BBDF52" w14:textId="29D6C55B" w:rsidR="002B09EE" w:rsidRDefault="002B09EE" w:rsidP="002B09EE">
            <w:pPr>
              <w:ind w:firstLineChars="100" w:firstLine="210"/>
              <w:jc w:val="center"/>
            </w:pPr>
            <w:r>
              <w:rPr>
                <w:rFonts w:hint="eastAsia"/>
              </w:rPr>
              <w:t>科　　目</w:t>
            </w:r>
          </w:p>
        </w:tc>
        <w:tc>
          <w:tcPr>
            <w:tcW w:w="1559" w:type="dxa"/>
          </w:tcPr>
          <w:p w14:paraId="5A734A25" w14:textId="7A2C06EC" w:rsidR="002B09EE" w:rsidRDefault="002B09EE" w:rsidP="002B09EE">
            <w:pPr>
              <w:ind w:firstLineChars="100" w:firstLine="210"/>
              <w:jc w:val="center"/>
            </w:pPr>
            <w:r>
              <w:rPr>
                <w:rFonts w:hint="eastAsia"/>
              </w:rPr>
              <w:t>金　額</w:t>
            </w:r>
          </w:p>
        </w:tc>
      </w:tr>
      <w:tr w:rsidR="002B09EE" w14:paraId="529CB43F" w14:textId="77777777" w:rsidTr="002B09EE">
        <w:trPr>
          <w:jc w:val="center"/>
        </w:trPr>
        <w:tc>
          <w:tcPr>
            <w:tcW w:w="1628" w:type="dxa"/>
          </w:tcPr>
          <w:p w14:paraId="0344AE55" w14:textId="46030555" w:rsidR="002B09EE" w:rsidRDefault="002B09EE" w:rsidP="002B09EE">
            <w:pPr>
              <w:ind w:firstLineChars="100" w:firstLine="210"/>
              <w:jc w:val="center"/>
            </w:pPr>
            <w:r>
              <w:rPr>
                <w:rFonts w:hint="eastAsia"/>
              </w:rPr>
              <w:t>売　掛　金</w:t>
            </w:r>
          </w:p>
        </w:tc>
        <w:tc>
          <w:tcPr>
            <w:tcW w:w="1559" w:type="dxa"/>
          </w:tcPr>
          <w:p w14:paraId="7CE0AEBE" w14:textId="774F4049" w:rsidR="002B09EE" w:rsidRDefault="002B09EE" w:rsidP="002B09EE">
            <w:pPr>
              <w:ind w:firstLineChars="100" w:firstLine="210"/>
              <w:jc w:val="center"/>
            </w:pPr>
            <w:r>
              <w:rPr>
                <w:rFonts w:hint="eastAsia"/>
              </w:rPr>
              <w:t>225,000</w:t>
            </w:r>
          </w:p>
        </w:tc>
      </w:tr>
    </w:tbl>
    <w:p w14:paraId="5406EBA7" w14:textId="77777777" w:rsidR="002B09EE" w:rsidRDefault="002B09EE" w:rsidP="00E721C8">
      <w:pPr>
        <w:ind w:left="210" w:hangingChars="100" w:hanging="210"/>
      </w:pPr>
    </w:p>
    <w:p w14:paraId="55BE2BA3" w14:textId="6AEAD08D" w:rsidR="001E2E7D" w:rsidRDefault="00911CC3" w:rsidP="002B09EE">
      <w:pPr>
        <w:ind w:firstLineChars="100" w:firstLine="210"/>
      </w:pPr>
      <w:r>
        <w:t xml:space="preserve"> ア．現金 イ．普通預金 ウ．売掛金 エ．買掛金 オ．売上 カ．仕入  </w:t>
      </w:r>
    </w:p>
    <w:p w14:paraId="4D4697DA" w14:textId="77777777" w:rsidR="001E2E7D" w:rsidRPr="002B09EE" w:rsidRDefault="001E2E7D" w:rsidP="00013102"/>
    <w:p w14:paraId="309BBB2A" w14:textId="0F6C3235" w:rsidR="001E2E7D" w:rsidRDefault="00911CC3" w:rsidP="00E721C8">
      <w:pPr>
        <w:ind w:left="210" w:hangingChars="100" w:hanging="210"/>
      </w:pPr>
      <w:r>
        <w:lastRenderedPageBreak/>
        <w:t>９．鹿児島商店から掛けで仕入れていた商品￥</w:t>
      </w:r>
      <w:r w:rsidR="00E721C8">
        <w:rPr>
          <w:rFonts w:hint="eastAsia"/>
        </w:rPr>
        <w:t>720</w:t>
      </w:r>
      <w:r>
        <w:t>,000のうち、￥</w:t>
      </w:r>
      <w:r w:rsidR="00E721C8">
        <w:rPr>
          <w:rFonts w:hint="eastAsia"/>
        </w:rPr>
        <w:t>315</w:t>
      </w:r>
      <w:r>
        <w:t>,000が品違いのため返品をした。この分は同店に対する掛け代金より差し引かれた。</w:t>
      </w:r>
    </w:p>
    <w:p w14:paraId="702B5C83" w14:textId="77777777" w:rsidR="001E2E7D" w:rsidRDefault="00911CC3" w:rsidP="00E721C8">
      <w:pPr>
        <w:ind w:firstLineChars="300" w:firstLine="630"/>
      </w:pPr>
      <w:r>
        <w:t xml:space="preserve"> ア．現金 イ．普通預金 ウ．売掛金 エ．買掛金 オ．売上 カ．仕入 </w:t>
      </w:r>
    </w:p>
    <w:p w14:paraId="03A15C00" w14:textId="77777777" w:rsidR="001E2E7D" w:rsidRDefault="001E2E7D" w:rsidP="00013102"/>
    <w:p w14:paraId="71C5A7A7" w14:textId="5E763142" w:rsidR="001E2E7D" w:rsidRDefault="00911CC3" w:rsidP="00E721C8">
      <w:pPr>
        <w:ind w:left="210" w:hangingChars="100" w:hanging="210"/>
      </w:pPr>
      <w:r>
        <w:t>10．従業員の給料から控除していた社会保険料￥</w:t>
      </w:r>
      <w:r w:rsidR="00E721C8">
        <w:rPr>
          <w:rFonts w:hint="eastAsia"/>
        </w:rPr>
        <w:t>5,400</w:t>
      </w:r>
      <w:r>
        <w:t>と会社負担の社会保険料￥</w:t>
      </w:r>
      <w:r w:rsidR="00E721C8">
        <w:rPr>
          <w:rFonts w:hint="eastAsia"/>
        </w:rPr>
        <w:t>5,400</w:t>
      </w:r>
      <w:r>
        <w:t>を合わせて現金で納付した。</w:t>
      </w:r>
    </w:p>
    <w:p w14:paraId="7221DA96" w14:textId="63946CDC" w:rsidR="001E2E7D" w:rsidRDefault="00911CC3" w:rsidP="00013102">
      <w:r>
        <w:t xml:space="preserve"> </w:t>
      </w:r>
      <w:r w:rsidR="00E721C8">
        <w:rPr>
          <w:rFonts w:hint="eastAsia"/>
        </w:rPr>
        <w:t xml:space="preserve">　　　</w:t>
      </w:r>
      <w:r>
        <w:t xml:space="preserve">ア．現金 イ．普通預金 ウ．社会保険料預り金 エ．給料 オ．法定福利費 カ．租税公課 </w:t>
      </w:r>
    </w:p>
    <w:p w14:paraId="7ACFA471" w14:textId="77777777" w:rsidR="001E2E7D" w:rsidRDefault="001E2E7D" w:rsidP="00013102"/>
    <w:p w14:paraId="79615F64" w14:textId="601C0283" w:rsidR="001E2E7D" w:rsidRDefault="00911CC3" w:rsidP="00E721C8">
      <w:pPr>
        <w:ind w:left="210" w:hangingChars="100" w:hanging="210"/>
      </w:pPr>
      <w:r>
        <w:t>11．土地付き建物￥</w:t>
      </w:r>
      <w:r w:rsidR="00E721C8">
        <w:rPr>
          <w:rFonts w:hint="eastAsia"/>
        </w:rPr>
        <w:t>13,500,000</w:t>
      </w:r>
      <w:r>
        <w:t>（うち建物￥</w:t>
      </w:r>
      <w:r w:rsidR="00E721C8">
        <w:rPr>
          <w:rFonts w:hint="eastAsia"/>
        </w:rPr>
        <w:t>4,500,000</w:t>
      </w:r>
      <w:r>
        <w:t>、土地￥</w:t>
      </w:r>
      <w:r w:rsidR="00E721C8">
        <w:rPr>
          <w:rFonts w:hint="eastAsia"/>
        </w:rPr>
        <w:t>9</w:t>
      </w:r>
      <w:r>
        <w:t xml:space="preserve">,000,000）を購入し、売買手数料（それぞれの代金の３％）を加えた総額を普通預金口座から振り込むとともに引渡しを受けた。 </w:t>
      </w:r>
    </w:p>
    <w:p w14:paraId="2DC5F0AB" w14:textId="77777777" w:rsidR="001E2E7D" w:rsidRDefault="00911CC3" w:rsidP="00E721C8">
      <w:pPr>
        <w:ind w:firstLineChars="400" w:firstLine="840"/>
      </w:pPr>
      <w:r>
        <w:t>ア．当座預金 イ．普通預金 ウ．建物 エ．土地 オ．修繕費 カ．支払手数料</w:t>
      </w:r>
    </w:p>
    <w:p w14:paraId="4F3145C2" w14:textId="77777777" w:rsidR="001E2E7D" w:rsidRDefault="001E2E7D" w:rsidP="00013102"/>
    <w:p w14:paraId="3949D1A0" w14:textId="7669CC26" w:rsidR="001E2E7D" w:rsidRDefault="00911CC3" w:rsidP="00603044">
      <w:pPr>
        <w:ind w:left="210" w:hangingChars="100" w:hanging="210"/>
      </w:pPr>
      <w:r>
        <w:t>12．借入金（元金均等返済）の今月返済分の元本￥</w:t>
      </w:r>
      <w:r w:rsidR="00603044">
        <w:rPr>
          <w:rFonts w:hint="eastAsia"/>
        </w:rPr>
        <w:t>810,000</w:t>
      </w:r>
      <w:r>
        <w:t>および利息（各自計算）が普通預金口座から引き落とされた。利息の引落額は未返済の元本￥</w:t>
      </w:r>
      <w:r w:rsidR="00603044">
        <w:rPr>
          <w:rFonts w:hint="eastAsia"/>
        </w:rPr>
        <w:t>4,050,000</w:t>
      </w:r>
      <w:r>
        <w:t>に利率年3.65％を適用し、30日分の日割計算（１年を365日とする）した額である。</w:t>
      </w:r>
    </w:p>
    <w:p w14:paraId="595A2790" w14:textId="79888EA8" w:rsidR="001E2E7D" w:rsidRDefault="00911CC3" w:rsidP="00013102">
      <w:r>
        <w:t xml:space="preserve"> </w:t>
      </w:r>
      <w:r w:rsidR="00BD2666">
        <w:rPr>
          <w:rFonts w:hint="eastAsia"/>
        </w:rPr>
        <w:t xml:space="preserve">　　　</w:t>
      </w:r>
      <w:r>
        <w:t>ア．当座預金 イ．普通預金 ウ．貸付金 エ．借入金 オ．受取利息 カ．支払利息</w:t>
      </w:r>
    </w:p>
    <w:p w14:paraId="65537E1E" w14:textId="77777777" w:rsidR="001E2E7D" w:rsidRDefault="001E2E7D" w:rsidP="00013102"/>
    <w:p w14:paraId="3CC5D488" w14:textId="53C9D08E" w:rsidR="001E2E7D" w:rsidRDefault="00911CC3" w:rsidP="00BD2666">
      <w:pPr>
        <w:ind w:left="210" w:hangingChars="100" w:hanging="210"/>
      </w:pPr>
      <w:r>
        <w:t>13．建物の改築と修繕を行い、代金￥</w:t>
      </w:r>
      <w:r w:rsidR="00BD2666">
        <w:rPr>
          <w:rFonts w:hint="eastAsia"/>
        </w:rPr>
        <w:t>13,500,000</w:t>
      </w:r>
      <w:r>
        <w:t>を普通預金口座から支払った。支出額のうち資本的支出は￥</w:t>
      </w:r>
      <w:r w:rsidR="00BD2666">
        <w:rPr>
          <w:rFonts w:hint="eastAsia"/>
        </w:rPr>
        <w:t>10,800,000</w:t>
      </w:r>
      <w:r>
        <w:t>であり、収益的支出は￥</w:t>
      </w:r>
      <w:r w:rsidR="00BD2666">
        <w:rPr>
          <w:rFonts w:hint="eastAsia"/>
        </w:rPr>
        <w:t>2,700,000</w:t>
      </w:r>
      <w:r>
        <w:t>である。</w:t>
      </w:r>
    </w:p>
    <w:p w14:paraId="577CD1A4" w14:textId="23CE2836" w:rsidR="001E2E7D" w:rsidRDefault="00911CC3" w:rsidP="00013102">
      <w:r>
        <w:t xml:space="preserve"> </w:t>
      </w:r>
      <w:r w:rsidR="00BD2666">
        <w:rPr>
          <w:rFonts w:hint="eastAsia"/>
        </w:rPr>
        <w:t xml:space="preserve">　　</w:t>
      </w:r>
      <w:r>
        <w:t>ア．当座預金 イ．普通預金 ウ．建物 エ．建物減価償却累計額 オ．修繕費 カ．減価償却費</w:t>
      </w:r>
    </w:p>
    <w:p w14:paraId="4EBFEF0E" w14:textId="77777777" w:rsidR="001E2E7D" w:rsidRDefault="001E2E7D" w:rsidP="00013102"/>
    <w:p w14:paraId="5C17585C" w14:textId="77777777" w:rsidR="00557ECA" w:rsidRDefault="00911CC3" w:rsidP="00BD2666">
      <w:pPr>
        <w:ind w:left="210" w:hangingChars="100" w:hanging="210"/>
      </w:pPr>
      <w:r>
        <w:t>14．株主総会を開催し、繰越利益剰余金の処分を次のとおり決定した。</w:t>
      </w:r>
    </w:p>
    <w:p w14:paraId="18C3573B" w14:textId="06A5A155" w:rsidR="00BD2666" w:rsidRDefault="00911CC3" w:rsidP="00557ECA">
      <w:pPr>
        <w:ind w:leftChars="100" w:left="210" w:firstLineChars="100" w:firstLine="210"/>
        <w:rPr>
          <w:lang w:eastAsia="zh-CN"/>
        </w:rPr>
      </w:pPr>
      <w:r>
        <w:rPr>
          <w:lang w:eastAsia="zh-CN"/>
        </w:rPr>
        <w:t>株主配当金：￥</w:t>
      </w:r>
      <w:r w:rsidR="00BD2666">
        <w:rPr>
          <w:rFonts w:hint="eastAsia"/>
          <w:lang w:eastAsia="zh-CN"/>
        </w:rPr>
        <w:t>225</w:t>
      </w:r>
      <w:r>
        <w:rPr>
          <w:lang w:eastAsia="zh-CN"/>
        </w:rPr>
        <w:t>,000 利益準備金：￥</w:t>
      </w:r>
      <w:r w:rsidR="00BD2666">
        <w:rPr>
          <w:rFonts w:hint="eastAsia"/>
          <w:lang w:eastAsia="zh-CN"/>
        </w:rPr>
        <w:t>22,500</w:t>
      </w:r>
    </w:p>
    <w:p w14:paraId="038A05ED" w14:textId="2EDABE4D" w:rsidR="001E2E7D" w:rsidRDefault="00911CC3" w:rsidP="00BD2666">
      <w:pPr>
        <w:ind w:firstLineChars="200" w:firstLine="420"/>
      </w:pPr>
      <w:r>
        <w:rPr>
          <w:lang w:eastAsia="zh-CN"/>
        </w:rPr>
        <w:t xml:space="preserve"> </w:t>
      </w:r>
      <w:r>
        <w:t xml:space="preserve">ア．普通預金 イ．未払配当金 ウ．資本金 エ．利益準備金 オ．繰越利益剰余金 カ．損益 </w:t>
      </w:r>
    </w:p>
    <w:p w14:paraId="0A2AD4BC" w14:textId="77777777" w:rsidR="001E2E7D" w:rsidRDefault="001E2E7D" w:rsidP="00013102"/>
    <w:p w14:paraId="2D9FBE00" w14:textId="77777777" w:rsidR="00BD2666" w:rsidRDefault="00911CC3" w:rsidP="00BD2666">
      <w:pPr>
        <w:ind w:left="210" w:hangingChars="100" w:hanging="210"/>
      </w:pPr>
      <w:r>
        <w:t>15．従業員が出張から戻り、下記の報告書および領収書を提出したので、本日、全額を費用として処理した。旅費交通費等報告書記載の金額は、その全額を従業員が立て替えて支払っており、月末に従業員に支払うこととした。なお、電車運賃は領収書なしでも費用計上することにしている。</w:t>
      </w:r>
    </w:p>
    <w:p w14:paraId="52139FA6" w14:textId="26295DD5" w:rsidR="001E2E7D" w:rsidRDefault="00CF7D48" w:rsidP="00BD2666">
      <w:pPr>
        <w:ind w:left="210" w:hangingChars="100" w:hanging="210"/>
      </w:pPr>
      <w:r>
        <w:rPr>
          <w:noProof/>
        </w:rPr>
        <mc:AlternateContent>
          <mc:Choice Requires="wps">
            <w:drawing>
              <wp:anchor distT="0" distB="0" distL="114300" distR="114300" simplePos="0" relativeHeight="251660288" behindDoc="0" locked="0" layoutInCell="1" allowOverlap="1" wp14:anchorId="2E8135E6" wp14:editId="2350F63C">
                <wp:simplePos x="0" y="0"/>
                <wp:positionH relativeFrom="column">
                  <wp:posOffset>3688080</wp:posOffset>
                </wp:positionH>
                <wp:positionV relativeFrom="paragraph">
                  <wp:posOffset>175260</wp:posOffset>
                </wp:positionV>
                <wp:extent cx="2444750" cy="1764030"/>
                <wp:effectExtent l="0" t="0" r="12700" b="26670"/>
                <wp:wrapNone/>
                <wp:docPr id="581584800" name="正方形/長方形 2"/>
                <wp:cNvGraphicFramePr/>
                <a:graphic xmlns:a="http://schemas.openxmlformats.org/drawingml/2006/main">
                  <a:graphicData uri="http://schemas.microsoft.com/office/word/2010/wordprocessingShape">
                    <wps:wsp>
                      <wps:cNvSpPr/>
                      <wps:spPr>
                        <a:xfrm>
                          <a:off x="0" y="0"/>
                          <a:ext cx="2444750" cy="17640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9F6DEE" id="正方形/長方形 2" o:spid="_x0000_s1026" style="position:absolute;left:0;text-align:left;margin-left:290.4pt;margin-top:13.8pt;width:192.5pt;height:138.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GxYgIAAB8FAAAOAAAAZHJzL2Uyb0RvYy54bWysVMFu2zAMvQ/YPwi6r7Yzt92COkXQosOA&#10;oi3WDj0rshQbkEWNUuJkXz9KdpyiLXYYdpElkXwknx91cbnrDNsq9C3YihcnOWfKSqhbu674z6eb&#10;T18480HYWhiwquJ75fnl4uOHi97N1QwaMLVCRiDWz3tX8SYEN88yLxvVCX8CTlkyasBOBDriOqtR&#10;9ITemWyW52dZD1g7BKm8p9vrwcgXCV9rJcO91l4FZipOtYW0YlpXcc0WF2K+RuGaVo5liH+oohOt&#10;paQT1LUIgm2wfQPVtRLBgw4nEroMtG6lSj1QN0X+qpvHRjiVeiFyvJto8v8PVt5tH90DEg2983NP&#10;29jFTmMXv1Qf2yWy9hNZaheYpMtZWZbnp8SpJFtxflbmnxOd2THcoQ/fFHQsbiqO9DcSSWJ76wOl&#10;JNeDS8xm4aY1Jt4fa0m7sDcqOhj7Q2nW1jF7AkoyUVcG2VbQDxZSKhuKwdSIWg3XxWmeH0qbIlL2&#10;BBiRNSWesEeAKMG32EPZo38MVUllU3D+t8KG4CkiZQYbpuCutYDvARjqasw8+B9IGqiJLK2g3j8g&#10;Qxg07p28aYn2W+HDg0ASNf0qGtRwT4s20Fccxh1nDeDv9+6jP2mNrJz1NCQV9782AhVn5rslFX4t&#10;yjJOVTqUp+czOuBLy+qlxW66K6DfVNCT4GTaRv9gDluN0D3TPC9jVjIJKyl3xWXAw+EqDMNLL4JU&#10;y2Vyo0lyItzaRycjeGQ1yupp9yzQjdoLJNs7OAyUmL+S4OAbIy0sNwF0m/R55HXkm6YwCWd8MeKY&#10;vzwnr+O7tvgDAAD//wMAUEsDBBQABgAIAAAAIQBiiQh03wAAAAoBAAAPAAAAZHJzL2Rvd25yZXYu&#10;eG1sTI/BTsMwEETvSPyDtUjcqE0hoU3jVIAEhyIOlEq9OvFiR8TrYLtt+HvMCY47O5p5U68nN7Aj&#10;hth7knA9E8CQOq97MhJ2709XC2AxKdJq8IQSvjHCujk/q1Wl/Yne8LhNhuUQipWSYFMaK85jZ9Gp&#10;OPMjUv59+OBUymcwXAd1yuFu4HMhSu5UT7nBqhEfLXaf24OT0JqHaUkbs3H2ORm/27+8frkg5eXF&#10;dL8ClnBKf2b4xc/o0GSm1h9IRzZIKBYioycJ87sSWDYsyyILrYQbUdwCb2r+f0LzAwAA//8DAFBL&#10;AQItABQABgAIAAAAIQC2gziS/gAAAOEBAAATAAAAAAAAAAAAAAAAAAAAAABbQ29udGVudF9UeXBl&#10;c10ueG1sUEsBAi0AFAAGAAgAAAAhADj9If/WAAAAlAEAAAsAAAAAAAAAAAAAAAAALwEAAF9yZWxz&#10;Ly5yZWxzUEsBAi0AFAAGAAgAAAAhAD0iobFiAgAAHwUAAA4AAAAAAAAAAAAAAAAALgIAAGRycy9l&#10;Mm9Eb2MueG1sUEsBAi0AFAAGAAgAAAAhAGKJCHTfAAAACgEAAA8AAAAAAAAAAAAAAAAAvAQAAGRy&#10;cy9kb3ducmV2LnhtbFBLBQYAAAAABAAEAPMAAADIBQAAAAA=&#10;" filled="f" strokecolor="#09101d [484]" strokeweight="1pt"/>
            </w:pict>
          </mc:Fallback>
        </mc:AlternateContent>
      </w:r>
      <w:r>
        <w:rPr>
          <w:noProof/>
        </w:rPr>
        <mc:AlternateContent>
          <mc:Choice Requires="wps">
            <w:drawing>
              <wp:anchor distT="0" distB="0" distL="114300" distR="114300" simplePos="0" relativeHeight="251659264" behindDoc="0" locked="0" layoutInCell="1" allowOverlap="1" wp14:anchorId="439EFFB8" wp14:editId="6DC9CCAA">
                <wp:simplePos x="0" y="0"/>
                <wp:positionH relativeFrom="margin">
                  <wp:align>left</wp:align>
                </wp:positionH>
                <wp:positionV relativeFrom="paragraph">
                  <wp:posOffset>167640</wp:posOffset>
                </wp:positionV>
                <wp:extent cx="3498850" cy="1781810"/>
                <wp:effectExtent l="0" t="0" r="25400" b="27940"/>
                <wp:wrapNone/>
                <wp:docPr id="1294361231" name="正方形/長方形 1"/>
                <wp:cNvGraphicFramePr/>
                <a:graphic xmlns:a="http://schemas.openxmlformats.org/drawingml/2006/main">
                  <a:graphicData uri="http://schemas.microsoft.com/office/word/2010/wordprocessingShape">
                    <wps:wsp>
                      <wps:cNvSpPr/>
                      <wps:spPr>
                        <a:xfrm>
                          <a:off x="0" y="0"/>
                          <a:ext cx="3498850" cy="17818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CA34D" id="正方形/長方形 1" o:spid="_x0000_s1026" style="position:absolute;left:0;text-align:left;margin-left:0;margin-top:13.2pt;width:275.5pt;height:140.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BDYwIAAB8FAAAOAAAAZHJzL2Uyb0RvYy54bWysVFFP2zAQfp+0/2D5fSTpyigVKapATJMQ&#10;IGDi2XXsJpLj885u0+7X7+ykKQK0h2kvju27++7uy3e+uNy1hm0V+gZsyYuTnDNlJVSNXZf85/PN&#10;lxlnPghbCQNWlXyvPL9cfP500bm5mkANplLICMT6eedKXofg5lnmZa1a4U/AKUtGDdiKQEdcZxWK&#10;jtBbk03y/FvWAVYOQSrv6fa6N/JFwtdayXCvtVeBmZJTbSGtmNZVXLPFhZivUbi6kUMZ4h+qaEVj&#10;KekIdS2CYBts3kG1jUTwoMOJhDYDrRupUg/UTZG/6eapFk6lXogc70aa/P+DlXfbJ/eAREPn/NzT&#10;Nnax09jGL9XHdoms/UiW2gUm6fLr9Hw2OyVOJdmKs1kxKxKd2THcoQ/fFbQsbkqO9DcSSWJ76wOl&#10;JNeDS8xm4aYxJt4fa0m7sDcqOhj7qDRrKso+SUBJJurKINsK+sFCSmVD0ZtqUan+ujjN80NpY0TK&#10;ngAjsqbEI/YAECX4Hrsve/CPoSqpbAzO/1ZYHzxGpMxgwxjcNhbwIwBDXQ2Ze/8DST01kaUVVPsH&#10;ZAi9xr2TNw3Rfit8eBBIoqZfRYMa7mnRBrqSw7DjrAb8/dF99CetkZWzjoak5P7XRqDizPywpMLz&#10;YjqNU5UO09OzCR3wtWX12mI37RXQbyroSXAybaN/MIetRmhfaJ6XMSuZhJWUu+Qy4OFwFfrhpRdB&#10;quUyudEkORFu7ZOTETyyGmX1vHsR6AbtBZLtHRwGSszfSLD3jZEWlpsAukn6PPI68E1TmIQzvBhx&#10;zF+fk9fxXVv8AQAA//8DAFBLAwQUAAYACAAAACEAEyXq5d0AAAAHAQAADwAAAGRycy9kb3ducmV2&#10;LnhtbEyPwU7DMBBE70j8g7VI3KjdQksJ2VSABIdWHGgrcXViY0fE6xC7bfh7lhMcd2Y087ZcjaET&#10;RzukNhLCdKJAWGqiackh7HfPV0sQKWsyuotkEb5tglV1flbqwsQTvdnjNjvBJZQKjeBz7gspU+Nt&#10;0GkSe0vsfcQh6Mzn4KQZ9InLQydnSi1k0C3xgte9ffK2+dweAkLtHsc7Wrt18C/Zxf375vUrDIiX&#10;F+PDPYhsx/wXhl98RoeKmep4IJNEh8CPZITZ4gYEu/P5lIUa4VrdKpBVKf/zVz8AAAD//wMAUEsB&#10;Ai0AFAAGAAgAAAAhALaDOJL+AAAA4QEAABMAAAAAAAAAAAAAAAAAAAAAAFtDb250ZW50X1R5cGVz&#10;XS54bWxQSwECLQAUAAYACAAAACEAOP0h/9YAAACUAQAACwAAAAAAAAAAAAAAAAAvAQAAX3JlbHMv&#10;LnJlbHNQSwECLQAUAAYACAAAACEAxXbgQ2MCAAAfBQAADgAAAAAAAAAAAAAAAAAuAgAAZHJzL2Uy&#10;b0RvYy54bWxQSwECLQAUAAYACAAAACEAEyXq5d0AAAAHAQAADwAAAAAAAAAAAAAAAAC9BAAAZHJz&#10;L2Rvd25yZXYueG1sUEsFBgAAAAAEAAQA8wAAAMcFAAAAAA==&#10;" filled="f" strokecolor="#09101d [484]" strokeweight="1pt">
                <w10:wrap anchorx="margin"/>
              </v:rect>
            </w:pict>
          </mc:Fallback>
        </mc:AlternateContent>
      </w:r>
    </w:p>
    <w:p w14:paraId="5197867E" w14:textId="0C8C6766" w:rsidR="002B09EE" w:rsidRDefault="002B09EE" w:rsidP="00BD2666">
      <w:pPr>
        <w:ind w:left="210" w:hangingChars="100" w:hanging="210"/>
      </w:pPr>
      <w:r>
        <w:rPr>
          <w:rFonts w:hint="eastAsia"/>
        </w:rPr>
        <w:t xml:space="preserve">　　　　</w:t>
      </w:r>
      <w:r w:rsidR="0037146D">
        <w:rPr>
          <w:rFonts w:hint="eastAsia"/>
        </w:rPr>
        <w:t xml:space="preserve"> </w:t>
      </w:r>
      <w:r>
        <w:rPr>
          <w:rFonts w:hint="eastAsia"/>
        </w:rPr>
        <w:t xml:space="preserve">　　　</w:t>
      </w:r>
      <w:r w:rsidRPr="0037146D">
        <w:rPr>
          <w:rFonts w:hint="eastAsia"/>
          <w:u w:val="single"/>
        </w:rPr>
        <w:t>旅費交通費等報告書</w:t>
      </w:r>
      <w:r>
        <w:rPr>
          <w:rFonts w:hint="eastAsia"/>
        </w:rPr>
        <w:t xml:space="preserve">　　　　　　　　　　　　</w:t>
      </w:r>
      <w:r w:rsidR="000F0AC7">
        <w:rPr>
          <w:rFonts w:hint="eastAsia"/>
        </w:rPr>
        <w:t xml:space="preserve">　　　　　　　</w:t>
      </w:r>
      <w:r w:rsidRPr="0037146D">
        <w:rPr>
          <w:rFonts w:hint="eastAsia"/>
          <w:u w:val="single"/>
        </w:rPr>
        <w:t>領収書</w:t>
      </w:r>
    </w:p>
    <w:p w14:paraId="70061950" w14:textId="1CB3A624" w:rsidR="002B09EE" w:rsidRDefault="002B09EE" w:rsidP="00BD2666">
      <w:pPr>
        <w:ind w:left="210" w:hangingChars="100" w:hanging="210"/>
      </w:pPr>
      <w:r>
        <w:rPr>
          <w:rFonts w:hint="eastAsia"/>
        </w:rPr>
        <w:t xml:space="preserve">　　　　　　　　　　　　　　　　　　</w:t>
      </w:r>
      <w:r w:rsidR="00B90E78">
        <w:rPr>
          <w:rFonts w:hint="eastAsia"/>
        </w:rPr>
        <w:t>広島花子</w:t>
      </w:r>
      <w:r>
        <w:rPr>
          <w:rFonts w:hint="eastAsia"/>
        </w:rPr>
        <w:t xml:space="preserve">　　　</w:t>
      </w:r>
      <w:r w:rsidR="000F0AC7">
        <w:rPr>
          <w:rFonts w:hint="eastAsia"/>
        </w:rPr>
        <w:t xml:space="preserve">　　　　</w:t>
      </w:r>
      <w:r>
        <w:rPr>
          <w:rFonts w:hint="eastAsia"/>
        </w:rPr>
        <w:t>京橋商事</w:t>
      </w:r>
    </w:p>
    <w:tbl>
      <w:tblPr>
        <w:tblStyle w:val="a4"/>
        <w:tblpPr w:leftFromText="142" w:rightFromText="142" w:vertAnchor="text" w:horzAnchor="page" w:tblpX="1581" w:tblpY="41"/>
        <w:tblOverlap w:val="never"/>
        <w:tblW w:w="0" w:type="auto"/>
        <w:tblLook w:val="04A0" w:firstRow="1" w:lastRow="0" w:firstColumn="1" w:lastColumn="0" w:noHBand="0" w:noVBand="1"/>
      </w:tblPr>
      <w:tblGrid>
        <w:gridCol w:w="1203"/>
        <w:gridCol w:w="1276"/>
        <w:gridCol w:w="850"/>
        <w:gridCol w:w="1134"/>
      </w:tblGrid>
      <w:tr w:rsidR="002B09EE" w14:paraId="14142FCC" w14:textId="77777777" w:rsidTr="000F0AC7">
        <w:tc>
          <w:tcPr>
            <w:tcW w:w="1203" w:type="dxa"/>
          </w:tcPr>
          <w:p w14:paraId="7C38D869" w14:textId="77777777" w:rsidR="002B09EE" w:rsidRDefault="002B09EE" w:rsidP="000F0AC7">
            <w:r>
              <w:rPr>
                <w:rFonts w:hint="eastAsia"/>
              </w:rPr>
              <w:t>移 動 先</w:t>
            </w:r>
          </w:p>
        </w:tc>
        <w:tc>
          <w:tcPr>
            <w:tcW w:w="1276" w:type="dxa"/>
          </w:tcPr>
          <w:p w14:paraId="2BD34129" w14:textId="77777777" w:rsidR="002B09EE" w:rsidRDefault="002B09EE" w:rsidP="000F0AC7">
            <w:r>
              <w:rPr>
                <w:rFonts w:hint="eastAsia"/>
              </w:rPr>
              <w:t>手 段 等</w:t>
            </w:r>
          </w:p>
        </w:tc>
        <w:tc>
          <w:tcPr>
            <w:tcW w:w="850" w:type="dxa"/>
          </w:tcPr>
          <w:p w14:paraId="6277960A" w14:textId="77777777" w:rsidR="002B09EE" w:rsidRDefault="002B09EE" w:rsidP="000F0AC7">
            <w:r>
              <w:rPr>
                <w:rFonts w:hint="eastAsia"/>
              </w:rPr>
              <w:t>領収書</w:t>
            </w:r>
          </w:p>
        </w:tc>
        <w:tc>
          <w:tcPr>
            <w:tcW w:w="1134" w:type="dxa"/>
          </w:tcPr>
          <w:p w14:paraId="20C3D6CD" w14:textId="77777777" w:rsidR="002B09EE" w:rsidRDefault="002B09EE" w:rsidP="000F0AC7">
            <w:r>
              <w:rPr>
                <w:rFonts w:hint="eastAsia"/>
              </w:rPr>
              <w:t xml:space="preserve">　金額</w:t>
            </w:r>
          </w:p>
        </w:tc>
      </w:tr>
      <w:tr w:rsidR="002B09EE" w14:paraId="0827A1C0" w14:textId="77777777" w:rsidTr="000F0AC7">
        <w:tc>
          <w:tcPr>
            <w:tcW w:w="1203" w:type="dxa"/>
          </w:tcPr>
          <w:p w14:paraId="657A56DC" w14:textId="77777777" w:rsidR="002B09EE" w:rsidRDefault="002B09EE" w:rsidP="000F0AC7">
            <w:r>
              <w:rPr>
                <w:rFonts w:hint="eastAsia"/>
              </w:rPr>
              <w:t>嬉野商店</w:t>
            </w:r>
          </w:p>
        </w:tc>
        <w:tc>
          <w:tcPr>
            <w:tcW w:w="1276" w:type="dxa"/>
          </w:tcPr>
          <w:p w14:paraId="21632724" w14:textId="77777777" w:rsidR="002B09EE" w:rsidRDefault="002B09EE" w:rsidP="000F0AC7">
            <w:r>
              <w:rPr>
                <w:rFonts w:hint="eastAsia"/>
              </w:rPr>
              <w:t xml:space="preserve">　電車</w:t>
            </w:r>
          </w:p>
        </w:tc>
        <w:tc>
          <w:tcPr>
            <w:tcW w:w="850" w:type="dxa"/>
          </w:tcPr>
          <w:p w14:paraId="73E15529" w14:textId="77777777" w:rsidR="002B09EE" w:rsidRDefault="002B09EE" w:rsidP="000F0AC7">
            <w:pPr>
              <w:jc w:val="center"/>
            </w:pPr>
            <w:r>
              <w:rPr>
                <w:rFonts w:hint="eastAsia"/>
              </w:rPr>
              <w:t>無</w:t>
            </w:r>
          </w:p>
        </w:tc>
        <w:tc>
          <w:tcPr>
            <w:tcW w:w="1134" w:type="dxa"/>
          </w:tcPr>
          <w:p w14:paraId="268CF1DE" w14:textId="77777777" w:rsidR="002B09EE" w:rsidRDefault="002B09EE" w:rsidP="000F0AC7">
            <w:pPr>
              <w:jc w:val="right"/>
            </w:pPr>
            <w:r>
              <w:rPr>
                <w:rFonts w:hint="eastAsia"/>
              </w:rPr>
              <w:t>9,000</w:t>
            </w:r>
          </w:p>
        </w:tc>
      </w:tr>
      <w:tr w:rsidR="002B09EE" w14:paraId="0253F3C9" w14:textId="77777777" w:rsidTr="000F0AC7">
        <w:tc>
          <w:tcPr>
            <w:tcW w:w="1203" w:type="dxa"/>
          </w:tcPr>
          <w:p w14:paraId="7374FCE4" w14:textId="77777777" w:rsidR="002B09EE" w:rsidRDefault="002B09EE" w:rsidP="000F0AC7">
            <w:r>
              <w:rPr>
                <w:rFonts w:hint="eastAsia"/>
              </w:rPr>
              <w:t>隠れ家荘</w:t>
            </w:r>
          </w:p>
        </w:tc>
        <w:tc>
          <w:tcPr>
            <w:tcW w:w="1276" w:type="dxa"/>
          </w:tcPr>
          <w:p w14:paraId="6A16B53B" w14:textId="77777777" w:rsidR="002B09EE" w:rsidRDefault="002B09EE" w:rsidP="000F0AC7">
            <w:pPr>
              <w:ind w:firstLineChars="100" w:firstLine="210"/>
            </w:pPr>
            <w:r>
              <w:rPr>
                <w:rFonts w:hint="eastAsia"/>
              </w:rPr>
              <w:t>宿泊</w:t>
            </w:r>
          </w:p>
        </w:tc>
        <w:tc>
          <w:tcPr>
            <w:tcW w:w="850" w:type="dxa"/>
          </w:tcPr>
          <w:p w14:paraId="043382C3" w14:textId="77777777" w:rsidR="002B09EE" w:rsidRDefault="002B09EE" w:rsidP="000F0AC7">
            <w:pPr>
              <w:jc w:val="center"/>
            </w:pPr>
            <w:r>
              <w:rPr>
                <w:rFonts w:hint="eastAsia"/>
              </w:rPr>
              <w:t>有</w:t>
            </w:r>
          </w:p>
        </w:tc>
        <w:tc>
          <w:tcPr>
            <w:tcW w:w="1134" w:type="dxa"/>
          </w:tcPr>
          <w:p w14:paraId="472C1CA6" w14:textId="77777777" w:rsidR="002B09EE" w:rsidRDefault="002B09EE" w:rsidP="000F0AC7">
            <w:pPr>
              <w:jc w:val="right"/>
            </w:pPr>
            <w:r>
              <w:rPr>
                <w:rFonts w:hint="eastAsia"/>
              </w:rPr>
              <w:t>36,000</w:t>
            </w:r>
          </w:p>
        </w:tc>
      </w:tr>
      <w:tr w:rsidR="002B09EE" w14:paraId="2B589E89" w14:textId="77777777" w:rsidTr="000F0AC7">
        <w:tc>
          <w:tcPr>
            <w:tcW w:w="1203" w:type="dxa"/>
          </w:tcPr>
          <w:p w14:paraId="69BC1393" w14:textId="77777777" w:rsidR="002B09EE" w:rsidRDefault="002B09EE" w:rsidP="000F0AC7">
            <w:r>
              <w:rPr>
                <w:rFonts w:hint="eastAsia"/>
              </w:rPr>
              <w:t xml:space="preserve">帰 </w:t>
            </w:r>
            <w:r>
              <w:t xml:space="preserve">   </w:t>
            </w:r>
            <w:r>
              <w:rPr>
                <w:rFonts w:hint="eastAsia"/>
              </w:rPr>
              <w:t xml:space="preserve">社　</w:t>
            </w:r>
          </w:p>
        </w:tc>
        <w:tc>
          <w:tcPr>
            <w:tcW w:w="1276" w:type="dxa"/>
          </w:tcPr>
          <w:p w14:paraId="6F47D906" w14:textId="77777777" w:rsidR="002B09EE" w:rsidRDefault="002B09EE" w:rsidP="000F0AC7">
            <w:pPr>
              <w:ind w:firstLineChars="100" w:firstLine="210"/>
            </w:pPr>
            <w:r>
              <w:rPr>
                <w:rFonts w:hint="eastAsia"/>
              </w:rPr>
              <w:t>電車</w:t>
            </w:r>
          </w:p>
        </w:tc>
        <w:tc>
          <w:tcPr>
            <w:tcW w:w="850" w:type="dxa"/>
          </w:tcPr>
          <w:p w14:paraId="325DBE3B" w14:textId="77777777" w:rsidR="002B09EE" w:rsidRDefault="002B09EE" w:rsidP="000F0AC7">
            <w:pPr>
              <w:jc w:val="center"/>
            </w:pPr>
            <w:r>
              <w:rPr>
                <w:rFonts w:hint="eastAsia"/>
              </w:rPr>
              <w:t>無</w:t>
            </w:r>
          </w:p>
        </w:tc>
        <w:tc>
          <w:tcPr>
            <w:tcW w:w="1134" w:type="dxa"/>
          </w:tcPr>
          <w:p w14:paraId="5157AB6F" w14:textId="77777777" w:rsidR="002B09EE" w:rsidRDefault="002B09EE" w:rsidP="000F0AC7">
            <w:pPr>
              <w:jc w:val="right"/>
            </w:pPr>
            <w:r>
              <w:rPr>
                <w:rFonts w:hint="eastAsia"/>
              </w:rPr>
              <w:t>9,000</w:t>
            </w:r>
          </w:p>
        </w:tc>
      </w:tr>
      <w:tr w:rsidR="002B09EE" w14:paraId="3E9ED498" w14:textId="77777777" w:rsidTr="000F0AC7">
        <w:tc>
          <w:tcPr>
            <w:tcW w:w="1203" w:type="dxa"/>
          </w:tcPr>
          <w:p w14:paraId="01C6C61D" w14:textId="77777777" w:rsidR="002B09EE" w:rsidRDefault="002B09EE" w:rsidP="000F0AC7"/>
        </w:tc>
        <w:tc>
          <w:tcPr>
            <w:tcW w:w="2126" w:type="dxa"/>
            <w:gridSpan w:val="2"/>
          </w:tcPr>
          <w:p w14:paraId="41AAFFEE" w14:textId="77777777" w:rsidR="002B09EE" w:rsidRDefault="002B09EE" w:rsidP="000F0AC7">
            <w:pPr>
              <w:ind w:firstLineChars="200" w:firstLine="420"/>
            </w:pPr>
            <w:r>
              <w:rPr>
                <w:rFonts w:hint="eastAsia"/>
              </w:rPr>
              <w:t>合　　　計</w:t>
            </w:r>
          </w:p>
        </w:tc>
        <w:tc>
          <w:tcPr>
            <w:tcW w:w="1134" w:type="dxa"/>
          </w:tcPr>
          <w:p w14:paraId="58292C8C" w14:textId="77777777" w:rsidR="002B09EE" w:rsidRDefault="002B09EE" w:rsidP="000F0AC7">
            <w:pPr>
              <w:jc w:val="right"/>
            </w:pPr>
            <w:r>
              <w:rPr>
                <w:rFonts w:hint="eastAsia"/>
              </w:rPr>
              <w:t>54,000</w:t>
            </w:r>
          </w:p>
        </w:tc>
      </w:tr>
    </w:tbl>
    <w:p w14:paraId="7EE67CAB" w14:textId="0B3BA96D" w:rsidR="000F0AC7" w:rsidRDefault="002B09EE" w:rsidP="000F0AC7">
      <w:pPr>
        <w:tabs>
          <w:tab w:val="left" w:pos="820"/>
        </w:tabs>
        <w:ind w:leftChars="400" w:left="840"/>
      </w:pPr>
      <w:r>
        <w:tab/>
      </w:r>
      <w:r w:rsidR="000F0AC7">
        <w:rPr>
          <w:rFonts w:hint="eastAsia"/>
        </w:rPr>
        <w:t xml:space="preserve">　</w:t>
      </w:r>
      <w:r>
        <w:rPr>
          <w:rFonts w:hint="eastAsia"/>
        </w:rPr>
        <w:t xml:space="preserve">　</w:t>
      </w:r>
      <w:r w:rsidR="00B90E78">
        <w:rPr>
          <w:rFonts w:hint="eastAsia"/>
        </w:rPr>
        <w:t>広島花子</w:t>
      </w:r>
      <w:r>
        <w:rPr>
          <w:rFonts w:hint="eastAsia"/>
        </w:rPr>
        <w:t>様</w:t>
      </w:r>
      <w:r>
        <w:tab/>
      </w:r>
    </w:p>
    <w:p w14:paraId="04172152" w14:textId="77777777" w:rsidR="000F0AC7" w:rsidRDefault="000F0AC7" w:rsidP="000F0AC7">
      <w:pPr>
        <w:tabs>
          <w:tab w:val="left" w:pos="820"/>
        </w:tabs>
        <w:ind w:leftChars="400" w:left="840"/>
      </w:pPr>
    </w:p>
    <w:p w14:paraId="6CF351B6" w14:textId="77777777" w:rsidR="000F0AC7" w:rsidRDefault="000F0AC7" w:rsidP="000F0AC7">
      <w:pPr>
        <w:tabs>
          <w:tab w:val="left" w:pos="820"/>
        </w:tabs>
        <w:ind w:leftChars="400" w:left="840"/>
      </w:pPr>
      <w:r>
        <w:rPr>
          <w:rFonts w:hint="eastAsia"/>
        </w:rPr>
        <w:t xml:space="preserve">　　　　　　　　金　36,000円</w:t>
      </w:r>
    </w:p>
    <w:p w14:paraId="5FE0AC15" w14:textId="77777777" w:rsidR="000F0AC7" w:rsidRDefault="000F0AC7" w:rsidP="000F0AC7">
      <w:pPr>
        <w:tabs>
          <w:tab w:val="left" w:pos="820"/>
        </w:tabs>
        <w:ind w:leftChars="400" w:left="840"/>
      </w:pPr>
      <w:r>
        <w:rPr>
          <w:rFonts w:hint="eastAsia"/>
        </w:rPr>
        <w:t xml:space="preserve">　　　　　　　　但し、宿泊費として</w:t>
      </w:r>
    </w:p>
    <w:p w14:paraId="2BEC689B" w14:textId="77777777" w:rsidR="00CF7D48" w:rsidRDefault="000F0AC7" w:rsidP="00CF7D48">
      <w:pPr>
        <w:tabs>
          <w:tab w:val="left" w:pos="820"/>
        </w:tabs>
        <w:ind w:leftChars="400" w:left="840"/>
      </w:pPr>
      <w:r>
        <w:rPr>
          <w:rFonts w:hint="eastAsia"/>
        </w:rPr>
        <w:t xml:space="preserve">　　　　　　　　　　　　　旅館　隠れ家荘</w:t>
      </w:r>
    </w:p>
    <w:p w14:paraId="785D3F6D" w14:textId="7A603427" w:rsidR="00911CC3" w:rsidRDefault="002B09EE" w:rsidP="00CF7D48">
      <w:pPr>
        <w:tabs>
          <w:tab w:val="left" w:pos="820"/>
        </w:tabs>
        <w:ind w:leftChars="400" w:left="840"/>
      </w:pPr>
      <w:r>
        <w:br w:type="textWrapping" w:clear="all"/>
      </w:r>
      <w:r w:rsidR="00CF7D48">
        <w:rPr>
          <w:rFonts w:hint="eastAsia"/>
        </w:rPr>
        <w:t>ア．</w:t>
      </w:r>
      <w:r w:rsidR="00911CC3">
        <w:t>現金 イ．未収入金 ウ．未払金 エ．通信費 オ．旅費交通費 カ．立替</w:t>
      </w:r>
      <w:r w:rsidR="00911CC3">
        <w:rPr>
          <w:rFonts w:hint="eastAsia"/>
        </w:rPr>
        <w:t>金</w:t>
      </w:r>
    </w:p>
    <w:p w14:paraId="4E683CF5" w14:textId="1DE7A509" w:rsidR="00A54E75" w:rsidRDefault="00A54E75" w:rsidP="00A54E75">
      <w:r>
        <w:rPr>
          <w:rFonts w:hint="eastAsia"/>
        </w:rPr>
        <w:lastRenderedPageBreak/>
        <w:t>★３級　第１問対策　第</w:t>
      </w:r>
      <w:r w:rsidR="008A3DD1">
        <w:rPr>
          <w:rFonts w:hint="eastAsia"/>
        </w:rPr>
        <w:t>10</w:t>
      </w:r>
      <w:r>
        <w:rPr>
          <w:rFonts w:hint="eastAsia"/>
        </w:rPr>
        <w:t>回★　模範解答</w:t>
      </w:r>
    </w:p>
    <w:p w14:paraId="0FF754AE" w14:textId="61E51CFC" w:rsidR="00A54E75" w:rsidRDefault="00A54E75" w:rsidP="00A54E75">
      <w:r>
        <w:t xml:space="preserve"> 下記の各取引について仕訳しなさい。ただし、勘定科目は、設問ごとに最も適当と思われるものを選び、答案用紙の（</w:t>
      </w:r>
      <w:r>
        <w:rPr>
          <w:rFonts w:hint="eastAsia"/>
        </w:rPr>
        <w:t xml:space="preserve">　</w:t>
      </w:r>
      <w:r>
        <w:t xml:space="preserve"> ）の中に記号で解答すること。なお、消費税は指示された問題のみ考慮すること。</w:t>
      </w:r>
    </w:p>
    <w:p w14:paraId="1E784A3D" w14:textId="77777777" w:rsidR="00A54E75" w:rsidRDefault="00A54E75" w:rsidP="00A54E75">
      <w:pPr>
        <w:ind w:left="210" w:hangingChars="100" w:hanging="210"/>
      </w:pPr>
      <w:r>
        <w:t>１．得意先に対する売掛金￥</w:t>
      </w:r>
      <w:r>
        <w:rPr>
          <w:rFonts w:hint="eastAsia"/>
        </w:rPr>
        <w:t>1,350,000</w:t>
      </w:r>
      <w:r>
        <w:t>について、電子債権記録機関から取引銀行を通じて電子記録債権の発生記録の通知を受けた。</w:t>
      </w:r>
    </w:p>
    <w:p w14:paraId="07C4D464" w14:textId="505CDC62" w:rsidR="00A54E75" w:rsidRPr="00A54E75" w:rsidRDefault="00A54E75" w:rsidP="00A54E75">
      <w:pPr>
        <w:rPr>
          <w:b/>
          <w:bCs/>
        </w:rPr>
      </w:pPr>
      <w:r>
        <w:t xml:space="preserve"> </w:t>
      </w:r>
      <w:r>
        <w:rPr>
          <w:rFonts w:hint="eastAsia"/>
        </w:rPr>
        <w:t xml:space="preserve">　　　　　</w:t>
      </w:r>
      <w:r w:rsidRPr="00A54E75">
        <w:rPr>
          <w:rFonts w:hint="eastAsia"/>
          <w:b/>
          <w:bCs/>
        </w:rPr>
        <w:t xml:space="preserve">イ）電子記録債権　１，３５０，０００　</w:t>
      </w:r>
      <w:r>
        <w:rPr>
          <w:rFonts w:hint="eastAsia"/>
          <w:b/>
          <w:bCs/>
        </w:rPr>
        <w:t xml:space="preserve">　</w:t>
      </w:r>
      <w:r w:rsidRPr="00A54E75">
        <w:rPr>
          <w:b/>
          <w:bCs/>
        </w:rPr>
        <w:t>ア</w:t>
      </w:r>
      <w:r w:rsidRPr="00A54E75">
        <w:rPr>
          <w:rFonts w:hint="eastAsia"/>
          <w:b/>
          <w:bCs/>
        </w:rPr>
        <w:t>）売掛金　　１，３５０，０００</w:t>
      </w:r>
    </w:p>
    <w:p w14:paraId="24264FD3" w14:textId="77777777" w:rsidR="00A54E75" w:rsidRDefault="00A54E75" w:rsidP="00A54E75">
      <w:pPr>
        <w:ind w:left="210" w:hangingChars="100" w:hanging="210"/>
      </w:pPr>
      <w:r>
        <w:t>２．１株当たり￥</w:t>
      </w:r>
      <w:r>
        <w:rPr>
          <w:rFonts w:hint="eastAsia"/>
        </w:rPr>
        <w:t>45</w:t>
      </w:r>
      <w:r>
        <w:t>0,000で10株の株式を発行し、合計￥</w:t>
      </w:r>
      <w:r>
        <w:rPr>
          <w:rFonts w:hint="eastAsia"/>
        </w:rPr>
        <w:t>4,500</w:t>
      </w:r>
      <w:r>
        <w:t xml:space="preserve">,000の払込みを受けて株式会社を設立した。払込金はすべて普通預金口座に預け入れられた。 </w:t>
      </w:r>
    </w:p>
    <w:p w14:paraId="6CD10C2B" w14:textId="157F887A" w:rsidR="00A54E75" w:rsidRPr="00A54E75" w:rsidRDefault="00A54E75" w:rsidP="00A54E75">
      <w:pPr>
        <w:ind w:firstLineChars="600" w:firstLine="1261"/>
        <w:rPr>
          <w:b/>
          <w:bCs/>
        </w:rPr>
      </w:pPr>
      <w:r w:rsidRPr="00A54E75">
        <w:rPr>
          <w:rFonts w:hint="eastAsia"/>
          <w:b/>
          <w:bCs/>
        </w:rPr>
        <w:t xml:space="preserve">ウ）普通預金　　４，５００，０００　</w:t>
      </w:r>
      <w:r>
        <w:rPr>
          <w:rFonts w:hint="eastAsia"/>
          <w:b/>
          <w:bCs/>
        </w:rPr>
        <w:t xml:space="preserve">　</w:t>
      </w:r>
      <w:r w:rsidRPr="00A54E75">
        <w:rPr>
          <w:rFonts w:hint="eastAsia"/>
          <w:b/>
          <w:bCs/>
        </w:rPr>
        <w:t xml:space="preserve">　エ）資本金　　４，５００，０００</w:t>
      </w:r>
      <w:r w:rsidRPr="00A54E75">
        <w:rPr>
          <w:b/>
          <w:bCs/>
        </w:rPr>
        <w:t xml:space="preserve"> </w:t>
      </w:r>
    </w:p>
    <w:p w14:paraId="0D34D282" w14:textId="77777777" w:rsidR="00A54E75" w:rsidRDefault="00A54E75" w:rsidP="00A54E75">
      <w:r>
        <w:t>３．店舗にかかる固定資産税の第２期分￥</w:t>
      </w:r>
      <w:r>
        <w:rPr>
          <w:rFonts w:hint="eastAsia"/>
        </w:rPr>
        <w:t>54</w:t>
      </w:r>
      <w:r>
        <w:t xml:space="preserve">,000を銀行にて現金で納付した。 </w:t>
      </w:r>
    </w:p>
    <w:p w14:paraId="3E7C904E" w14:textId="2B93A113" w:rsidR="00A54E75" w:rsidRPr="00A54E75" w:rsidRDefault="00A54E75" w:rsidP="00A54E75">
      <w:pPr>
        <w:ind w:firstLineChars="600" w:firstLine="1261"/>
        <w:rPr>
          <w:b/>
          <w:bCs/>
        </w:rPr>
      </w:pPr>
      <w:r w:rsidRPr="00A54E75">
        <w:rPr>
          <w:rFonts w:hint="eastAsia"/>
          <w:b/>
          <w:bCs/>
        </w:rPr>
        <w:t>オ）租税公課　　　　　５４，０００　　　ア）現金　　　　　５４，０００</w:t>
      </w:r>
    </w:p>
    <w:p w14:paraId="0D9C81C4" w14:textId="77777777" w:rsidR="00A54E75" w:rsidRDefault="00A54E75" w:rsidP="00A54E75">
      <w:pPr>
        <w:ind w:left="210" w:hangingChars="100" w:hanging="210"/>
      </w:pPr>
      <w:r>
        <w:t>４．得意先宮崎商店の倒産により、同店に対する売掛金（前期販売分）￥</w:t>
      </w:r>
      <w:r>
        <w:rPr>
          <w:rFonts w:hint="eastAsia"/>
        </w:rPr>
        <w:t>117</w:t>
      </w:r>
      <w:r>
        <w:t>,000が貸倒れとなった。なお、貸倒引当金の残高は￥</w:t>
      </w:r>
      <w:r>
        <w:rPr>
          <w:rFonts w:hint="eastAsia"/>
        </w:rPr>
        <w:t>45</w:t>
      </w:r>
      <w:r>
        <w:t>,000である。</w:t>
      </w:r>
    </w:p>
    <w:p w14:paraId="6C46ABC9" w14:textId="77777777" w:rsidR="00BD3D8A" w:rsidRPr="00BD3D8A" w:rsidRDefault="00A54E75" w:rsidP="00A54E75">
      <w:pPr>
        <w:rPr>
          <w:b/>
          <w:bCs/>
        </w:rPr>
      </w:pPr>
      <w:r>
        <w:t xml:space="preserve"> </w:t>
      </w:r>
      <w:r>
        <w:rPr>
          <w:rFonts w:hint="eastAsia"/>
        </w:rPr>
        <w:t xml:space="preserve">　　　　　</w:t>
      </w:r>
      <w:r w:rsidR="00BD3D8A" w:rsidRPr="00BD3D8A">
        <w:rPr>
          <w:rFonts w:hint="eastAsia"/>
          <w:b/>
          <w:bCs/>
        </w:rPr>
        <w:t>ウ）貸倒引当金　　　　４５，０００　　　　ア）売掛金　　　１１７，０００</w:t>
      </w:r>
    </w:p>
    <w:p w14:paraId="48CE2B5F" w14:textId="77777777" w:rsidR="00BD3D8A" w:rsidRPr="00BD3D8A" w:rsidRDefault="00BD3D8A" w:rsidP="00BD3D8A">
      <w:pPr>
        <w:ind w:firstLineChars="550" w:firstLine="1156"/>
        <w:rPr>
          <w:b/>
          <w:bCs/>
        </w:rPr>
      </w:pPr>
      <w:r w:rsidRPr="00BD3D8A">
        <w:rPr>
          <w:rFonts w:hint="eastAsia"/>
          <w:b/>
          <w:bCs/>
        </w:rPr>
        <w:t>カ）貸倒損失　　　　　７２，０００</w:t>
      </w:r>
    </w:p>
    <w:p w14:paraId="7368372C" w14:textId="77777777" w:rsidR="00A54E75" w:rsidRDefault="00A54E75" w:rsidP="00A54E75">
      <w:pPr>
        <w:ind w:left="210" w:hangingChars="100" w:hanging="210"/>
      </w:pPr>
      <w:r>
        <w:t>５．決算日につき、消費税の処理（税抜方式）を行う。決算日における仮払消費税勘定の残高は￥</w:t>
      </w:r>
      <w:r>
        <w:rPr>
          <w:rFonts w:hint="eastAsia"/>
        </w:rPr>
        <w:t>2,610</w:t>
      </w:r>
      <w:r>
        <w:t>,000、仮受消費税勘定の残高は￥</w:t>
      </w:r>
      <w:r>
        <w:rPr>
          <w:rFonts w:hint="eastAsia"/>
        </w:rPr>
        <w:t>3,150,000</w:t>
      </w:r>
      <w:r>
        <w:t>である。</w:t>
      </w:r>
    </w:p>
    <w:p w14:paraId="2C4F0D12" w14:textId="77777777" w:rsidR="00BD3D8A" w:rsidRPr="00BD3D8A" w:rsidRDefault="00BD3D8A" w:rsidP="00BD3D8A">
      <w:pPr>
        <w:ind w:firstLineChars="550" w:firstLine="1156"/>
        <w:rPr>
          <w:b/>
          <w:bCs/>
        </w:rPr>
      </w:pPr>
      <w:r w:rsidRPr="00BD3D8A">
        <w:rPr>
          <w:rFonts w:hint="eastAsia"/>
          <w:b/>
          <w:bCs/>
        </w:rPr>
        <w:t>エ）仮受消費税　　３，１５０，０００　　　ウ）仮払消費税　２，６１０，０００</w:t>
      </w:r>
    </w:p>
    <w:p w14:paraId="53734897" w14:textId="77777777" w:rsidR="00BD3D8A" w:rsidRPr="00BD3D8A" w:rsidRDefault="00BD3D8A" w:rsidP="00BD3D8A">
      <w:pPr>
        <w:ind w:firstLineChars="550" w:firstLine="1156"/>
        <w:rPr>
          <w:b/>
          <w:bCs/>
        </w:rPr>
      </w:pPr>
      <w:r w:rsidRPr="00BD3D8A">
        <w:rPr>
          <w:rFonts w:hint="eastAsia"/>
          <w:b/>
          <w:bCs/>
        </w:rPr>
        <w:t xml:space="preserve">　　　　　　　　　　　　　　　　　　　　　オ）未払消費税　　　５４０，０００</w:t>
      </w:r>
    </w:p>
    <w:p w14:paraId="7D0D4FF1" w14:textId="77777777" w:rsidR="00A54E75" w:rsidRDefault="00A54E75" w:rsidP="00A54E75">
      <w:pPr>
        <w:ind w:left="210" w:hangingChars="100" w:hanging="210"/>
      </w:pPr>
      <w:r>
        <w:t>６．長野商店に、商品￥</w:t>
      </w:r>
      <w:r>
        <w:rPr>
          <w:rFonts w:hint="eastAsia"/>
        </w:rPr>
        <w:t>450</w:t>
      </w:r>
      <w:r>
        <w:t>,000を売り上げ、送料￥</w:t>
      </w:r>
      <w:r>
        <w:rPr>
          <w:rFonts w:hint="eastAsia"/>
        </w:rPr>
        <w:t>9</w:t>
      </w:r>
      <w:r>
        <w:t>,000を含めた￥</w:t>
      </w:r>
      <w:r>
        <w:rPr>
          <w:rFonts w:hint="eastAsia"/>
        </w:rPr>
        <w:t>459,000</w:t>
      </w:r>
      <w:r>
        <w:t>を掛けとした。また、商品の発送時に、配送業者に送料￥</w:t>
      </w:r>
      <w:r>
        <w:rPr>
          <w:rFonts w:hint="eastAsia"/>
        </w:rPr>
        <w:t>9</w:t>
      </w:r>
      <w:r>
        <w:t>,000を現金で支払い、費用として処理した。</w:t>
      </w:r>
    </w:p>
    <w:p w14:paraId="396315E1" w14:textId="5E2FBE8A" w:rsidR="00A54E75" w:rsidRPr="00BD3D8A" w:rsidRDefault="00A54E75" w:rsidP="00A54E75">
      <w:pPr>
        <w:rPr>
          <w:b/>
          <w:bCs/>
        </w:rPr>
      </w:pPr>
      <w:r>
        <w:t xml:space="preserve"> </w:t>
      </w:r>
      <w:r>
        <w:rPr>
          <w:rFonts w:hint="eastAsia"/>
        </w:rPr>
        <w:t xml:space="preserve">　　</w:t>
      </w:r>
      <w:r w:rsidR="00BD3D8A">
        <w:rPr>
          <w:rFonts w:hint="eastAsia"/>
        </w:rPr>
        <w:t xml:space="preserve"> 　　</w:t>
      </w:r>
      <w:r w:rsidR="00BD3D8A" w:rsidRPr="00BD3D8A">
        <w:rPr>
          <w:rFonts w:hint="eastAsia"/>
          <w:b/>
          <w:bCs/>
        </w:rPr>
        <w:t>イ）売掛金　　　　４５９，０００　　　　　　エ）売上　４５９，０００</w:t>
      </w:r>
    </w:p>
    <w:p w14:paraId="12495AAC" w14:textId="733DE070" w:rsidR="00BD3D8A" w:rsidRDefault="00BD3D8A" w:rsidP="00A54E75">
      <w:pPr>
        <w:rPr>
          <w:b/>
          <w:bCs/>
        </w:rPr>
      </w:pPr>
      <w:r w:rsidRPr="00BD3D8A">
        <w:rPr>
          <w:rFonts w:hint="eastAsia"/>
          <w:b/>
          <w:bCs/>
        </w:rPr>
        <w:t xml:space="preserve">　　　　　カ）発送費　　　　　　９，０００　　　　　　ア）現金　　　９，０００</w:t>
      </w:r>
    </w:p>
    <w:p w14:paraId="294B2C10" w14:textId="77777777" w:rsidR="00A54E75" w:rsidRDefault="00A54E75" w:rsidP="00A54E75">
      <w:r>
        <w:t>７．仕入勘定において算定された売上原価￥</w:t>
      </w:r>
      <w:r>
        <w:rPr>
          <w:rFonts w:hint="eastAsia"/>
        </w:rPr>
        <w:t>1,260,000</w:t>
      </w:r>
      <w:r>
        <w:t>を損益勘定へ振り替えた。</w:t>
      </w:r>
    </w:p>
    <w:p w14:paraId="43E62BB1" w14:textId="77777777" w:rsidR="00A54E75" w:rsidRDefault="00A54E75" w:rsidP="00A54E75">
      <w:r>
        <w:rPr>
          <w:rFonts w:hint="eastAsia"/>
        </w:rPr>
        <w:t xml:space="preserve">　　</w:t>
      </w:r>
      <w:r>
        <w:t xml:space="preserve">ア．現金 イ．繰越商品 ウ．繰越利益剰余金 エ．売上 オ．仕入 カ．損益 </w:t>
      </w:r>
    </w:p>
    <w:p w14:paraId="702702E2" w14:textId="545599DC" w:rsidR="00A54E75" w:rsidRPr="00BD3D8A" w:rsidRDefault="00BD3D8A" w:rsidP="00A54E75">
      <w:pPr>
        <w:rPr>
          <w:b/>
          <w:bCs/>
        </w:rPr>
      </w:pPr>
      <w:r>
        <w:rPr>
          <w:rFonts w:hint="eastAsia"/>
        </w:rPr>
        <w:t xml:space="preserve"> </w:t>
      </w:r>
      <w:r>
        <w:t xml:space="preserve">        </w:t>
      </w:r>
      <w:r w:rsidRPr="00BD3D8A">
        <w:rPr>
          <w:b/>
          <w:bCs/>
        </w:rPr>
        <w:t xml:space="preserve"> </w:t>
      </w:r>
      <w:r w:rsidRPr="00BD3D8A">
        <w:rPr>
          <w:rFonts w:hint="eastAsia"/>
          <w:b/>
          <w:bCs/>
        </w:rPr>
        <w:t>カ）損益　　　　１，２６０，０００　　オ）仕入　　１，２６０，０００</w:t>
      </w:r>
    </w:p>
    <w:p w14:paraId="23A69349" w14:textId="77777777" w:rsidR="00A54E75" w:rsidRDefault="00A54E75" w:rsidP="00A54E75">
      <w:pPr>
        <w:ind w:left="210" w:hangingChars="100" w:hanging="210"/>
      </w:pPr>
      <w:r>
        <w:t>８．商品￥</w:t>
      </w:r>
      <w:r>
        <w:rPr>
          <w:rFonts w:hint="eastAsia"/>
        </w:rPr>
        <w:t>9</w:t>
      </w:r>
      <w:r>
        <w:t>00,000を売り上げ、代金のうち￥</w:t>
      </w:r>
      <w:r>
        <w:rPr>
          <w:rFonts w:hint="eastAsia"/>
        </w:rPr>
        <w:t>225</w:t>
      </w:r>
      <w:r>
        <w:t xml:space="preserve">,000は現金で受け取り、残額は掛けとした。そこで、入金伝票を次のように作成したとき、振替伝票に記入される仕訳を示しなさい。なお、３伝票制を採用している。 </w:t>
      </w:r>
    </w:p>
    <w:tbl>
      <w:tblPr>
        <w:tblStyle w:val="a4"/>
        <w:tblW w:w="0" w:type="auto"/>
        <w:jc w:val="center"/>
        <w:tblLook w:val="04A0" w:firstRow="1" w:lastRow="0" w:firstColumn="1" w:lastColumn="0" w:noHBand="0" w:noVBand="1"/>
      </w:tblPr>
      <w:tblGrid>
        <w:gridCol w:w="1628"/>
        <w:gridCol w:w="1559"/>
      </w:tblGrid>
      <w:tr w:rsidR="00A54E75" w14:paraId="1DD80172" w14:textId="77777777" w:rsidTr="0096341E">
        <w:trPr>
          <w:jc w:val="center"/>
        </w:trPr>
        <w:tc>
          <w:tcPr>
            <w:tcW w:w="3187" w:type="dxa"/>
            <w:gridSpan w:val="2"/>
          </w:tcPr>
          <w:p w14:paraId="486D22AC" w14:textId="77777777" w:rsidR="00A54E75" w:rsidRDefault="00A54E75" w:rsidP="0096341E">
            <w:pPr>
              <w:jc w:val="center"/>
            </w:pPr>
            <w:r>
              <w:rPr>
                <w:rFonts w:hint="eastAsia"/>
              </w:rPr>
              <w:t>入　金　伝　票</w:t>
            </w:r>
          </w:p>
        </w:tc>
      </w:tr>
      <w:tr w:rsidR="00A54E75" w14:paraId="16B0BA7D" w14:textId="77777777" w:rsidTr="0096341E">
        <w:trPr>
          <w:jc w:val="center"/>
        </w:trPr>
        <w:tc>
          <w:tcPr>
            <w:tcW w:w="1628" w:type="dxa"/>
          </w:tcPr>
          <w:p w14:paraId="02BC278B" w14:textId="77777777" w:rsidR="00A54E75" w:rsidRDefault="00A54E75" w:rsidP="0096341E">
            <w:pPr>
              <w:ind w:firstLineChars="100" w:firstLine="210"/>
              <w:jc w:val="center"/>
            </w:pPr>
            <w:r>
              <w:rPr>
                <w:rFonts w:hint="eastAsia"/>
              </w:rPr>
              <w:t>科　　目</w:t>
            </w:r>
          </w:p>
        </w:tc>
        <w:tc>
          <w:tcPr>
            <w:tcW w:w="1559" w:type="dxa"/>
          </w:tcPr>
          <w:p w14:paraId="0745AAA9" w14:textId="77777777" w:rsidR="00A54E75" w:rsidRDefault="00A54E75" w:rsidP="0096341E">
            <w:pPr>
              <w:ind w:firstLineChars="100" w:firstLine="210"/>
              <w:jc w:val="center"/>
            </w:pPr>
            <w:r>
              <w:rPr>
                <w:rFonts w:hint="eastAsia"/>
              </w:rPr>
              <w:t>金　額</w:t>
            </w:r>
          </w:p>
        </w:tc>
      </w:tr>
      <w:tr w:rsidR="00A54E75" w14:paraId="1FC8C435" w14:textId="77777777" w:rsidTr="0096341E">
        <w:trPr>
          <w:jc w:val="center"/>
        </w:trPr>
        <w:tc>
          <w:tcPr>
            <w:tcW w:w="1628" w:type="dxa"/>
          </w:tcPr>
          <w:p w14:paraId="14EF1483" w14:textId="77777777" w:rsidR="00A54E75" w:rsidRDefault="00A54E75" w:rsidP="0096341E">
            <w:pPr>
              <w:ind w:firstLineChars="100" w:firstLine="210"/>
              <w:jc w:val="center"/>
            </w:pPr>
            <w:r>
              <w:rPr>
                <w:rFonts w:hint="eastAsia"/>
              </w:rPr>
              <w:t>売　掛　金</w:t>
            </w:r>
          </w:p>
        </w:tc>
        <w:tc>
          <w:tcPr>
            <w:tcW w:w="1559" w:type="dxa"/>
          </w:tcPr>
          <w:p w14:paraId="32F29848" w14:textId="77777777" w:rsidR="00A54E75" w:rsidRDefault="00A54E75" w:rsidP="0096341E">
            <w:pPr>
              <w:ind w:firstLineChars="100" w:firstLine="210"/>
              <w:jc w:val="center"/>
            </w:pPr>
            <w:r>
              <w:rPr>
                <w:rFonts w:hint="eastAsia"/>
              </w:rPr>
              <w:t>225,000</w:t>
            </w:r>
          </w:p>
        </w:tc>
      </w:tr>
    </w:tbl>
    <w:p w14:paraId="741BF05E" w14:textId="77777777" w:rsidR="00A54E75" w:rsidRDefault="00A54E75" w:rsidP="00A54E75">
      <w:pPr>
        <w:ind w:left="210" w:hangingChars="100" w:hanging="210"/>
      </w:pPr>
    </w:p>
    <w:p w14:paraId="1ADBC6BF" w14:textId="4E1C58F2" w:rsidR="00BD3D8A" w:rsidRPr="00BD3D8A" w:rsidRDefault="00BD3D8A" w:rsidP="00BD3D8A">
      <w:pPr>
        <w:ind w:firstLineChars="500" w:firstLine="1051"/>
        <w:rPr>
          <w:b/>
          <w:bCs/>
        </w:rPr>
      </w:pPr>
      <w:r w:rsidRPr="00BD3D8A">
        <w:rPr>
          <w:rFonts w:hint="eastAsia"/>
          <w:b/>
          <w:bCs/>
        </w:rPr>
        <w:t xml:space="preserve">ウ）売掛金　　９００，０００　</w:t>
      </w:r>
      <w:r>
        <w:rPr>
          <w:rFonts w:hint="eastAsia"/>
          <w:b/>
          <w:bCs/>
        </w:rPr>
        <w:t xml:space="preserve">　　　</w:t>
      </w:r>
      <w:r w:rsidRPr="00BD3D8A">
        <w:rPr>
          <w:rFonts w:hint="eastAsia"/>
          <w:b/>
          <w:bCs/>
        </w:rPr>
        <w:t xml:space="preserve">　オ）売上　　９００，０００</w:t>
      </w:r>
    </w:p>
    <w:p w14:paraId="7D6B9804" w14:textId="77777777" w:rsidR="00BD3D8A" w:rsidRDefault="00BD3D8A" w:rsidP="00BD3D8A">
      <w:pPr>
        <w:ind w:firstLineChars="500" w:firstLine="1050"/>
      </w:pPr>
    </w:p>
    <w:p w14:paraId="45FA5AB5" w14:textId="77777777" w:rsidR="00BD3D8A" w:rsidRDefault="00BD3D8A" w:rsidP="00BD3D8A">
      <w:pPr>
        <w:ind w:firstLineChars="500" w:firstLine="1050"/>
      </w:pPr>
    </w:p>
    <w:p w14:paraId="53935889" w14:textId="77777777" w:rsidR="00BD3D8A" w:rsidRDefault="00BD3D8A" w:rsidP="00BD3D8A">
      <w:pPr>
        <w:ind w:firstLineChars="500" w:firstLine="1050"/>
      </w:pPr>
    </w:p>
    <w:p w14:paraId="6EE136CD" w14:textId="3076AB38" w:rsidR="00A54E75" w:rsidRDefault="00A54E75" w:rsidP="00BD3D8A">
      <w:pPr>
        <w:ind w:firstLineChars="500" w:firstLine="1050"/>
      </w:pPr>
      <w:r>
        <w:t xml:space="preserve"> </w:t>
      </w:r>
    </w:p>
    <w:p w14:paraId="12B9D73D" w14:textId="77777777" w:rsidR="00A54E75" w:rsidRDefault="00A54E75" w:rsidP="00A54E75">
      <w:pPr>
        <w:ind w:left="210" w:hangingChars="100" w:hanging="210"/>
      </w:pPr>
      <w:r>
        <w:lastRenderedPageBreak/>
        <w:t>９．鹿児島商店から掛けで仕入れていた商品￥</w:t>
      </w:r>
      <w:r>
        <w:rPr>
          <w:rFonts w:hint="eastAsia"/>
        </w:rPr>
        <w:t>720</w:t>
      </w:r>
      <w:r>
        <w:t>,000のうち、￥</w:t>
      </w:r>
      <w:r>
        <w:rPr>
          <w:rFonts w:hint="eastAsia"/>
        </w:rPr>
        <w:t>315</w:t>
      </w:r>
      <w:r>
        <w:t>,000が品違いのため返品をした。この分は同店に対する掛け代金より差し引かれた。</w:t>
      </w:r>
    </w:p>
    <w:p w14:paraId="7E82FE19" w14:textId="344B52E4" w:rsidR="00A54E75" w:rsidRPr="00287C76" w:rsidRDefault="00A54E75" w:rsidP="00A54E75">
      <w:pPr>
        <w:ind w:firstLineChars="300" w:firstLine="630"/>
        <w:rPr>
          <w:b/>
          <w:bCs/>
        </w:rPr>
      </w:pPr>
      <w:r>
        <w:t xml:space="preserve"> </w:t>
      </w:r>
      <w:r w:rsidR="00BD3D8A">
        <w:rPr>
          <w:rFonts w:hint="eastAsia"/>
        </w:rPr>
        <w:t xml:space="preserve">　　</w:t>
      </w:r>
      <w:r w:rsidR="00BD3D8A" w:rsidRPr="00287C76">
        <w:rPr>
          <w:rFonts w:hint="eastAsia"/>
          <w:b/>
          <w:bCs/>
        </w:rPr>
        <w:t>エ）買掛金　　３１５，０００　　カ）仕入　　３１５，０００</w:t>
      </w:r>
      <w:r w:rsidRPr="00287C76">
        <w:rPr>
          <w:b/>
          <w:bCs/>
        </w:rPr>
        <w:t xml:space="preserve"> </w:t>
      </w:r>
    </w:p>
    <w:p w14:paraId="7679AF33" w14:textId="77777777" w:rsidR="00A54E75" w:rsidRDefault="00A54E75" w:rsidP="00A54E75">
      <w:pPr>
        <w:ind w:left="210" w:hangingChars="100" w:hanging="210"/>
      </w:pPr>
      <w:r>
        <w:t>10．従業員の給料から控除していた社会保険料￥</w:t>
      </w:r>
      <w:r>
        <w:rPr>
          <w:rFonts w:hint="eastAsia"/>
        </w:rPr>
        <w:t>5,400</w:t>
      </w:r>
      <w:r>
        <w:t>と会社負担の社会保険料￥</w:t>
      </w:r>
      <w:r>
        <w:rPr>
          <w:rFonts w:hint="eastAsia"/>
        </w:rPr>
        <w:t>5,400</w:t>
      </w:r>
      <w:r>
        <w:t>を合わせて現金で納付した。</w:t>
      </w:r>
    </w:p>
    <w:p w14:paraId="3F15D705" w14:textId="77777777" w:rsidR="00BD3D8A" w:rsidRPr="00287C76" w:rsidRDefault="00BD3D8A" w:rsidP="00BD3D8A">
      <w:pPr>
        <w:ind w:firstLineChars="600" w:firstLine="1261"/>
        <w:rPr>
          <w:b/>
          <w:bCs/>
        </w:rPr>
      </w:pPr>
      <w:r w:rsidRPr="00287C76">
        <w:rPr>
          <w:rFonts w:hint="eastAsia"/>
          <w:b/>
          <w:bCs/>
        </w:rPr>
        <w:t>ウ）社会保険料預り金　５，４００　　　ア）現金　　１０，８００</w:t>
      </w:r>
    </w:p>
    <w:p w14:paraId="1492978E" w14:textId="77777777" w:rsidR="00BD3D8A" w:rsidRDefault="00BD3D8A" w:rsidP="00BD3D8A">
      <w:pPr>
        <w:ind w:firstLineChars="600" w:firstLine="1261"/>
      </w:pPr>
      <w:r w:rsidRPr="00287C76">
        <w:rPr>
          <w:rFonts w:hint="eastAsia"/>
          <w:b/>
          <w:bCs/>
        </w:rPr>
        <w:t xml:space="preserve">オ）法定福利費　　　　５，４００　</w:t>
      </w:r>
      <w:r>
        <w:rPr>
          <w:rFonts w:hint="eastAsia"/>
        </w:rPr>
        <w:t xml:space="preserve">　</w:t>
      </w:r>
    </w:p>
    <w:p w14:paraId="406FEEF7" w14:textId="77777777" w:rsidR="00A54E75" w:rsidRDefault="00A54E75" w:rsidP="00A54E75">
      <w:pPr>
        <w:ind w:left="210" w:hangingChars="100" w:hanging="210"/>
      </w:pPr>
      <w:r>
        <w:t>11．土地付き建物￥</w:t>
      </w:r>
      <w:r>
        <w:rPr>
          <w:rFonts w:hint="eastAsia"/>
        </w:rPr>
        <w:t>13,500,000</w:t>
      </w:r>
      <w:r>
        <w:t>（うち建物￥</w:t>
      </w:r>
      <w:r>
        <w:rPr>
          <w:rFonts w:hint="eastAsia"/>
        </w:rPr>
        <w:t>4,500,000</w:t>
      </w:r>
      <w:r>
        <w:t>、土地￥</w:t>
      </w:r>
      <w:r>
        <w:rPr>
          <w:rFonts w:hint="eastAsia"/>
        </w:rPr>
        <w:t>9</w:t>
      </w:r>
      <w:r>
        <w:t xml:space="preserve">,000,000）を購入し、売買手数料（それぞれの代金の３％）を加えた総額を普通預金口座から振り込むとともに引渡しを受けた。 </w:t>
      </w:r>
    </w:p>
    <w:p w14:paraId="1762FE61" w14:textId="77777777" w:rsidR="00BD3D8A" w:rsidRPr="00287C76" w:rsidRDefault="00BD3D8A" w:rsidP="00BD3D8A">
      <w:pPr>
        <w:ind w:firstLineChars="600" w:firstLine="1261"/>
        <w:rPr>
          <w:b/>
          <w:bCs/>
        </w:rPr>
      </w:pPr>
      <w:r w:rsidRPr="00287C76">
        <w:rPr>
          <w:rFonts w:hint="eastAsia"/>
          <w:b/>
          <w:bCs/>
        </w:rPr>
        <w:t>ウ）建物　　　４，６３５，０００　　イ）普通預金　　１３，９０５，０００</w:t>
      </w:r>
    </w:p>
    <w:p w14:paraId="212F3F7E" w14:textId="156F4AA6" w:rsidR="00A54E75" w:rsidRDefault="00BD3D8A" w:rsidP="00BD3D8A">
      <w:pPr>
        <w:ind w:firstLineChars="600" w:firstLine="1261"/>
      </w:pPr>
      <w:r w:rsidRPr="00287C76">
        <w:rPr>
          <w:rFonts w:hint="eastAsia"/>
          <w:b/>
          <w:bCs/>
        </w:rPr>
        <w:t xml:space="preserve">エ）土地　　　９，２７０，０００　</w:t>
      </w:r>
      <w:r>
        <w:rPr>
          <w:rFonts w:hint="eastAsia"/>
        </w:rPr>
        <w:t xml:space="preserve">　</w:t>
      </w:r>
    </w:p>
    <w:p w14:paraId="16E719D0" w14:textId="77777777" w:rsidR="00A54E75" w:rsidRDefault="00A54E75" w:rsidP="00A54E75">
      <w:pPr>
        <w:ind w:left="210" w:hangingChars="100" w:hanging="210"/>
      </w:pPr>
      <w:r>
        <w:t>12．借入金（元金均等返済）の今月返済分の元本￥</w:t>
      </w:r>
      <w:r>
        <w:rPr>
          <w:rFonts w:hint="eastAsia"/>
        </w:rPr>
        <w:t>810,000</w:t>
      </w:r>
      <w:r>
        <w:t>および利息（各自計算）が普通預金口座から引き落とされた。利息の引落額は未返済の元本￥</w:t>
      </w:r>
      <w:r>
        <w:rPr>
          <w:rFonts w:hint="eastAsia"/>
        </w:rPr>
        <w:t>4,050,000</w:t>
      </w:r>
      <w:r>
        <w:t>に利率年3.65％を適用し、30日分の日割計算（１年を365日とする）した額である。</w:t>
      </w:r>
    </w:p>
    <w:p w14:paraId="3AD5F71C" w14:textId="5A7B4F9C" w:rsidR="00A54E75" w:rsidRPr="00287C76" w:rsidRDefault="00A54E75" w:rsidP="00A54E75">
      <w:pPr>
        <w:rPr>
          <w:b/>
          <w:bCs/>
        </w:rPr>
      </w:pPr>
      <w:r>
        <w:t xml:space="preserve"> </w:t>
      </w:r>
      <w:r>
        <w:rPr>
          <w:rFonts w:hint="eastAsia"/>
        </w:rPr>
        <w:t xml:space="preserve">　　　</w:t>
      </w:r>
      <w:r w:rsidR="00BD3D8A">
        <w:rPr>
          <w:rFonts w:hint="eastAsia"/>
        </w:rPr>
        <w:t xml:space="preserve">　　　</w:t>
      </w:r>
      <w:r w:rsidR="00C1404B">
        <w:rPr>
          <w:rFonts w:hint="eastAsia"/>
          <w:b/>
          <w:bCs/>
        </w:rPr>
        <w:t>エ</w:t>
      </w:r>
      <w:r w:rsidR="00BD3D8A" w:rsidRPr="00287C76">
        <w:rPr>
          <w:rFonts w:hint="eastAsia"/>
          <w:b/>
          <w:bCs/>
        </w:rPr>
        <w:t>）借入金　　８１０，０００　　　イ）普通預金　　８１２，４３０</w:t>
      </w:r>
    </w:p>
    <w:p w14:paraId="4798FD5A" w14:textId="31A307EB" w:rsidR="00BD3D8A" w:rsidRPr="00287C76" w:rsidRDefault="00BD3D8A" w:rsidP="00A54E75">
      <w:pPr>
        <w:rPr>
          <w:b/>
          <w:bCs/>
        </w:rPr>
      </w:pPr>
      <w:r w:rsidRPr="00287C76">
        <w:rPr>
          <w:rFonts w:hint="eastAsia"/>
          <w:b/>
          <w:bCs/>
        </w:rPr>
        <w:t xml:space="preserve">　　　　　 　カ）支払利息　　　２，４３０</w:t>
      </w:r>
    </w:p>
    <w:p w14:paraId="6BB9803E" w14:textId="77777777" w:rsidR="00A54E75" w:rsidRDefault="00A54E75" w:rsidP="00A54E75">
      <w:pPr>
        <w:ind w:left="210" w:hangingChars="100" w:hanging="210"/>
      </w:pPr>
      <w:r>
        <w:t>13．建物の改築と修繕を行い、代金￥</w:t>
      </w:r>
      <w:r>
        <w:rPr>
          <w:rFonts w:hint="eastAsia"/>
        </w:rPr>
        <w:t>13,500,000</w:t>
      </w:r>
      <w:r>
        <w:t>を普通預金口座から支払った。支出額のうち資本的支出は￥</w:t>
      </w:r>
      <w:r>
        <w:rPr>
          <w:rFonts w:hint="eastAsia"/>
        </w:rPr>
        <w:t>10,800,000</w:t>
      </w:r>
      <w:r>
        <w:t>であり、収益的支出は￥</w:t>
      </w:r>
      <w:r>
        <w:rPr>
          <w:rFonts w:hint="eastAsia"/>
        </w:rPr>
        <w:t>2,700,000</w:t>
      </w:r>
      <w:r>
        <w:t>である。</w:t>
      </w:r>
    </w:p>
    <w:p w14:paraId="057D3BA8" w14:textId="77777777" w:rsidR="00287C76" w:rsidRPr="00287C76" w:rsidRDefault="00A54E75" w:rsidP="00A54E75">
      <w:pPr>
        <w:rPr>
          <w:b/>
          <w:bCs/>
        </w:rPr>
      </w:pPr>
      <w:r>
        <w:t xml:space="preserve"> </w:t>
      </w:r>
      <w:r>
        <w:rPr>
          <w:rFonts w:hint="eastAsia"/>
        </w:rPr>
        <w:t xml:space="preserve">　　</w:t>
      </w:r>
      <w:r w:rsidR="00287C76">
        <w:rPr>
          <w:rFonts w:hint="eastAsia"/>
        </w:rPr>
        <w:t xml:space="preserve">　　　　</w:t>
      </w:r>
      <w:r w:rsidR="00287C76" w:rsidRPr="00287C76">
        <w:rPr>
          <w:rFonts w:hint="eastAsia"/>
          <w:b/>
          <w:bCs/>
        </w:rPr>
        <w:t>ウ）建物　　１０，８００，０００　　イ）普通預金　　１３，５００，０００</w:t>
      </w:r>
    </w:p>
    <w:p w14:paraId="5D1D6157" w14:textId="77777777" w:rsidR="00287C76" w:rsidRPr="00287C76" w:rsidRDefault="00287C76" w:rsidP="00287C76">
      <w:pPr>
        <w:ind w:firstLineChars="650" w:firstLine="1366"/>
        <w:rPr>
          <w:b/>
          <w:bCs/>
        </w:rPr>
      </w:pPr>
      <w:r w:rsidRPr="00287C76">
        <w:rPr>
          <w:rFonts w:hint="eastAsia"/>
          <w:b/>
          <w:bCs/>
        </w:rPr>
        <w:t xml:space="preserve">オ）修繕費　　２，７００，０００　　</w:t>
      </w:r>
    </w:p>
    <w:p w14:paraId="705CF5AC" w14:textId="77777777" w:rsidR="00557ECA" w:rsidRDefault="00A54E75" w:rsidP="00A54E75">
      <w:pPr>
        <w:ind w:left="210" w:hangingChars="100" w:hanging="210"/>
      </w:pPr>
      <w:r>
        <w:t>14．株主総会を開催し、繰越利益剰余金の処分を次のとおり決定した。</w:t>
      </w:r>
    </w:p>
    <w:p w14:paraId="75D5D14B" w14:textId="3A948FC9" w:rsidR="00A54E75" w:rsidRDefault="00A54E75" w:rsidP="00557ECA">
      <w:pPr>
        <w:ind w:leftChars="100" w:left="210" w:firstLineChars="200" w:firstLine="420"/>
        <w:rPr>
          <w:lang w:eastAsia="zh-CN"/>
        </w:rPr>
      </w:pPr>
      <w:r>
        <w:t xml:space="preserve"> </w:t>
      </w:r>
      <w:r>
        <w:rPr>
          <w:lang w:eastAsia="zh-CN"/>
        </w:rPr>
        <w:t>株主配当金：￥</w:t>
      </w:r>
      <w:r>
        <w:rPr>
          <w:rFonts w:hint="eastAsia"/>
          <w:lang w:eastAsia="zh-CN"/>
        </w:rPr>
        <w:t>225</w:t>
      </w:r>
      <w:r>
        <w:rPr>
          <w:lang w:eastAsia="zh-CN"/>
        </w:rPr>
        <w:t>,000 利益準備金：￥</w:t>
      </w:r>
      <w:r>
        <w:rPr>
          <w:rFonts w:hint="eastAsia"/>
          <w:lang w:eastAsia="zh-CN"/>
        </w:rPr>
        <w:t>22,500</w:t>
      </w:r>
    </w:p>
    <w:p w14:paraId="2E73AE7B" w14:textId="6E2E5535" w:rsidR="00287C76" w:rsidRPr="00287C76" w:rsidRDefault="00A54E75" w:rsidP="00A54E75">
      <w:pPr>
        <w:ind w:firstLineChars="200" w:firstLine="420"/>
        <w:rPr>
          <w:b/>
          <w:bCs/>
        </w:rPr>
      </w:pPr>
      <w:r>
        <w:rPr>
          <w:lang w:eastAsia="zh-CN"/>
        </w:rPr>
        <w:t xml:space="preserve"> </w:t>
      </w:r>
      <w:r w:rsidR="00287C76">
        <w:rPr>
          <w:lang w:eastAsia="zh-CN"/>
        </w:rPr>
        <w:t xml:space="preserve">       </w:t>
      </w:r>
      <w:r w:rsidR="00287C76" w:rsidRPr="00287C76">
        <w:rPr>
          <w:rFonts w:hint="eastAsia"/>
          <w:b/>
          <w:bCs/>
        </w:rPr>
        <w:t>オ）繰越利益剰余金　　２４７，５００　イ）未払配当金　　２２５，０００</w:t>
      </w:r>
    </w:p>
    <w:p w14:paraId="75838C3B" w14:textId="1FC89CA6" w:rsidR="00287C76" w:rsidRPr="00287C76" w:rsidRDefault="00287C76" w:rsidP="00287C76">
      <w:pPr>
        <w:ind w:firstLineChars="2550" w:firstLine="5358"/>
        <w:rPr>
          <w:b/>
          <w:bCs/>
        </w:rPr>
      </w:pPr>
      <w:r w:rsidRPr="00287C76">
        <w:rPr>
          <w:rFonts w:hint="eastAsia"/>
          <w:b/>
          <w:bCs/>
        </w:rPr>
        <w:t>エ）利益準備金　　　２２，５００</w:t>
      </w:r>
    </w:p>
    <w:p w14:paraId="6F8033A9" w14:textId="77777777" w:rsidR="00A54E75" w:rsidRDefault="00A54E75" w:rsidP="00A54E75">
      <w:pPr>
        <w:ind w:left="210" w:hangingChars="100" w:hanging="210"/>
      </w:pPr>
      <w:r>
        <w:t>15．従業員が出張から戻り、下記の報告書および領収書を提出したので、本日、全額を費用として処理した。旅費交通費等報告書記載の金額は、その全額を従業員が立て替えて支払っており、月末に従業員に支払うこととした。なお、電車運賃は領収書なしでも費用計上することにしている。</w:t>
      </w:r>
    </w:p>
    <w:p w14:paraId="244AD9D9" w14:textId="77777777" w:rsidR="00A54E75" w:rsidRDefault="00A54E75" w:rsidP="00A54E75">
      <w:pPr>
        <w:ind w:left="210" w:hangingChars="100" w:hanging="210"/>
      </w:pPr>
      <w:r>
        <w:rPr>
          <w:noProof/>
        </w:rPr>
        <mc:AlternateContent>
          <mc:Choice Requires="wps">
            <w:drawing>
              <wp:anchor distT="0" distB="0" distL="114300" distR="114300" simplePos="0" relativeHeight="251670528" behindDoc="0" locked="0" layoutInCell="1" allowOverlap="1" wp14:anchorId="73149BF0" wp14:editId="78AF39A6">
                <wp:simplePos x="0" y="0"/>
                <wp:positionH relativeFrom="column">
                  <wp:posOffset>3676650</wp:posOffset>
                </wp:positionH>
                <wp:positionV relativeFrom="paragraph">
                  <wp:posOffset>203200</wp:posOffset>
                </wp:positionV>
                <wp:extent cx="2444750" cy="1885950"/>
                <wp:effectExtent l="0" t="0" r="12700" b="19050"/>
                <wp:wrapNone/>
                <wp:docPr id="159083782" name="正方形/長方形 2"/>
                <wp:cNvGraphicFramePr/>
                <a:graphic xmlns:a="http://schemas.openxmlformats.org/drawingml/2006/main">
                  <a:graphicData uri="http://schemas.microsoft.com/office/word/2010/wordprocessingShape">
                    <wps:wsp>
                      <wps:cNvSpPr/>
                      <wps:spPr>
                        <a:xfrm>
                          <a:off x="0" y="0"/>
                          <a:ext cx="2444750" cy="18859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A597D" id="正方形/長方形 2" o:spid="_x0000_s1026" style="position:absolute;left:0;text-align:left;margin-left:289.5pt;margin-top:16pt;width:192.5pt;height:14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mpYQIAAB8FAAAOAAAAZHJzL2Uyb0RvYy54bWysVMFu2zAMvQ/YPwi6r7aDZG2DOkXQosOA&#10;oi2WDj0rshQbkEWNUuJkXz9KdpyiLXYYdpFFkXyknh91db1vDdsp9A3YkhdnOWfKSqgauyn5z+e7&#10;Lxec+SBsJQxYVfKD8vx68fnTVefmagI1mEohIxDr550reR2Cm2eZl7VqhT8Dpyw5NWArApm4ySoU&#10;HaG3Jpvk+desA6wcglTe0+lt7+SLhK+1kuFRa68CMyWn3kJaMa3ruGaLKzHfoHB1I4c2xD900YrG&#10;UtER6lYEwbbYvINqG4ngQYczCW0GWjdSpTvQbYr8zW1WtXAq3YXI8W6kyf8/WPmwW7knJBo65+ee&#10;tvEWe41t/FJ/bJ/IOoxkqX1gkg4n0+n0fEacSvIVFxezSzIIJzulO/Thm4KWxU3Jkf5GIkns7n3o&#10;Q48hsZqFu8aYeH7qJe3CwagYYOwPpVlTxeoJKMlE3RhkO0E/WEipbCh6Vy0q1R8Xszw/tjZmpEYT&#10;YETWVHjEHgCiBN9j920P8TFVJZWNyfnfGuuTx4xUGWwYk9vGAn4EYOhWQ+U+/khST01kaQ3V4QkZ&#10;Qq9x7+RdQ7TfCx+eBJKo6VfRoIZHWrSBruQw7DirAX9/dB7jSWvk5ayjISm5/7UVqDgz3y2p8LKY&#10;TuNUJWM6O5+Qga8969ceu21vgH5TQU+Ck2kb44M5bjVC+0LzvIxVySWspNollwGPxk3oh5deBKmW&#10;yxRGk+REuLcrJyN4ZDXK6nn/ItAN2gsk2wc4DpSYv5FgHxszLSy3AXST9HnideCbpjAJZ3gx4pi/&#10;tlPU6V1b/AEAAP//AwBQSwMEFAAGAAgAAAAhAOSH/PvcAAAACgEAAA8AAABkcnMvZG93bnJldi54&#10;bWxMT8tOwzAQvCPxD9YicaMOBQoJcSpAgkMrDpRKXJ14sSPidbDdNvw92xOc9jGjedTLyQ9ijzH1&#10;gRRczgoQSF0wPVkF2/fnizsQKWsyegiECn4wwbI5Pal1ZcKB3nC/yVawCKVKK3A5j5WUqXPodZqF&#10;EYmxzxC9znxGK03UBxb3g5wXxUJ63RM7OD3ik8Pua7PzClr7OJW0sivvXrIN24/167ePSp2fTQ/3&#10;IDJO+Y8Mx/gcHRrO1IYdmSQGBTe3JXfJCq7mPJlQLq55aY8PRmRTy/8Vml8AAAD//wMAUEsBAi0A&#10;FAAGAAgAAAAhALaDOJL+AAAA4QEAABMAAAAAAAAAAAAAAAAAAAAAAFtDb250ZW50X1R5cGVzXS54&#10;bWxQSwECLQAUAAYACAAAACEAOP0h/9YAAACUAQAACwAAAAAAAAAAAAAAAAAvAQAAX3JlbHMvLnJl&#10;bHNQSwECLQAUAAYACAAAACEAS63ZqWECAAAfBQAADgAAAAAAAAAAAAAAAAAuAgAAZHJzL2Uyb0Rv&#10;Yy54bWxQSwECLQAUAAYACAAAACEA5If8+9wAAAAKAQAADwAAAAAAAAAAAAAAAAC7BAAAZHJzL2Rv&#10;d25yZXYueG1sUEsFBgAAAAAEAAQA8wAAAMQFAAAAAA==&#10;" filled="f" strokecolor="#09101d [484]" strokeweight="1pt"/>
            </w:pict>
          </mc:Fallback>
        </mc:AlternateContent>
      </w:r>
      <w:r>
        <w:rPr>
          <w:noProof/>
        </w:rPr>
        <mc:AlternateContent>
          <mc:Choice Requires="wps">
            <w:drawing>
              <wp:anchor distT="0" distB="0" distL="114300" distR="114300" simplePos="0" relativeHeight="251669504" behindDoc="0" locked="0" layoutInCell="1" allowOverlap="1" wp14:anchorId="7543920F" wp14:editId="3C4733EC">
                <wp:simplePos x="0" y="0"/>
                <wp:positionH relativeFrom="column">
                  <wp:posOffset>-12700</wp:posOffset>
                </wp:positionH>
                <wp:positionV relativeFrom="paragraph">
                  <wp:posOffset>203200</wp:posOffset>
                </wp:positionV>
                <wp:extent cx="3498850" cy="1873250"/>
                <wp:effectExtent l="0" t="0" r="25400" b="12700"/>
                <wp:wrapNone/>
                <wp:docPr id="1323014261" name="正方形/長方形 1"/>
                <wp:cNvGraphicFramePr/>
                <a:graphic xmlns:a="http://schemas.openxmlformats.org/drawingml/2006/main">
                  <a:graphicData uri="http://schemas.microsoft.com/office/word/2010/wordprocessingShape">
                    <wps:wsp>
                      <wps:cNvSpPr/>
                      <wps:spPr>
                        <a:xfrm>
                          <a:off x="0" y="0"/>
                          <a:ext cx="3498850" cy="1873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37F9" id="正方形/長方形 1" o:spid="_x0000_s1026" style="position:absolute;left:0;text-align:left;margin-left:-1pt;margin-top:16pt;width:275.5pt;height:1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3sYgIAAB8FAAAOAAAAZHJzL2Uyb0RvYy54bWysVFFP2zAQfp+0/2D5fSQpZZSKFFUgpkkI&#10;0GDi2Th2E8nxeWe3affrd3bStAK0h2kvjs939935y3e+vNq2hm0U+gZsyYuTnDNlJVSNXZX85/Pt&#10;lxlnPghbCQNWlXynPL9afP502bm5mkANplLICMT6eedKXofg5lnmZa1a4U/AKUtODdiKQCausgpF&#10;R+itySZ5/jXrACuHIJX3dHrTO/ki4WutZHjQ2qvATMmpt5BWTOtrXLPFpZivULi6kUMb4h+6aEVj&#10;qegIdSOCYGts3kG1jUTwoMOJhDYDrRup0h3oNkX+5jZPtXAq3YXI8W6kyf8/WHm/eXKPSDR0zs89&#10;beMtthrb+KX+2DaRtRvJUtvAJB2eTi9mszPiVJKvmJ2fTsggnOyQ7tCHbwpaFjclR/obiSSxufOh&#10;D92HxGoWbhtj4vmhl7QLO6NigLE/lGZNRdUnCSjJRF0bZBtBP1hIqWwoelctKtUfF2d5vm9tzEiN&#10;JsCIrKnwiD0ARAm+x+7bHuJjqkoqG5PzvzXWJ48ZqTLYMCa3jQX8CMDQrYbKffyepJ6ayNIrVLtH&#10;ZAi9xr2Ttw3Rfid8eBRIoqZfRYMaHmjRBrqSw7DjrAb8/dF5jCetkZezjoak5P7XWqDizHy3pMKL&#10;YjqNU5WM6dn5hAw89rwee+y6vQb6TQU9CU6mbYwPZr/VCO0LzfMyViWXsJJql1wG3BvXoR9eehGk&#10;Wi5TGE2SE+HOPjkZwSOrUVbP2xeBbtBeINnew36gxPyNBPvYmGlhuQ6gm6TPA68D3zSFSTjDixHH&#10;/NhOUYd3bfEHAAD//wMAUEsDBBQABgAIAAAAIQAgKK9o3AAAAAkBAAAPAAAAZHJzL2Rvd25yZXYu&#10;eG1sTI/LTsMwEEX3SPyDNUjsWofybIhTARIsWrGgVGLrxIMdEY+D7bbh75msYDWPO7pzbrUafS8O&#10;GFMXSMHFvACB1AbTkVWwe3+e3YFIWZPRfSBU8IMJVvXpSaVLE470hodttoJNKJVagct5KKVMrUOv&#10;0zwMSKx9huh15jFaaaI+srnv5aIobqTXHfEHpwd8cth+bfdeQWMfxyWt7dq7l2zD7mPz+u2jUudn&#10;48M9iIxj/juGCZ/RoWamJuzJJNErmC04SlZwOVXWr6+W3DTT4rYAWVfyf4L6FwAA//8DAFBLAQIt&#10;ABQABgAIAAAAIQC2gziS/gAAAOEBAAATAAAAAAAAAAAAAAAAAAAAAABbQ29udGVudF9UeXBlc10u&#10;eG1sUEsBAi0AFAAGAAgAAAAhADj9If/WAAAAlAEAAAsAAAAAAAAAAAAAAAAALwEAAF9yZWxzLy5y&#10;ZWxzUEsBAi0AFAAGAAgAAAAhACijPexiAgAAHwUAAA4AAAAAAAAAAAAAAAAALgIAAGRycy9lMm9E&#10;b2MueG1sUEsBAi0AFAAGAAgAAAAhACAor2jcAAAACQEAAA8AAAAAAAAAAAAAAAAAvAQAAGRycy9k&#10;b3ducmV2LnhtbFBLBQYAAAAABAAEAPMAAADFBQAAAAA=&#10;" filled="f" strokecolor="#09101d [484]" strokeweight="1pt"/>
            </w:pict>
          </mc:Fallback>
        </mc:AlternateContent>
      </w:r>
    </w:p>
    <w:p w14:paraId="6694329F" w14:textId="0167771F" w:rsidR="00A54E75" w:rsidRDefault="00A54E75" w:rsidP="00A54E75">
      <w:pPr>
        <w:ind w:left="210" w:hangingChars="100" w:hanging="210"/>
      </w:pPr>
      <w:r>
        <w:rPr>
          <w:rFonts w:hint="eastAsia"/>
        </w:rPr>
        <w:t xml:space="preserve">　　　　　　　</w:t>
      </w:r>
      <w:r w:rsidRPr="0037146D">
        <w:rPr>
          <w:rFonts w:hint="eastAsia"/>
          <w:u w:val="single"/>
        </w:rPr>
        <w:t>旅費交通費等報告書</w:t>
      </w:r>
      <w:r w:rsidRPr="0037146D">
        <w:rPr>
          <w:rFonts w:hint="eastAsia"/>
        </w:rPr>
        <w:t xml:space="preserve">　</w:t>
      </w:r>
      <w:r>
        <w:rPr>
          <w:rFonts w:hint="eastAsia"/>
        </w:rPr>
        <w:t xml:space="preserve">　　　　　　　　　　　　　　　　　　　</w:t>
      </w:r>
      <w:r w:rsidRPr="0037146D">
        <w:rPr>
          <w:rFonts w:hint="eastAsia"/>
          <w:u w:val="single"/>
        </w:rPr>
        <w:t>領収書</w:t>
      </w:r>
    </w:p>
    <w:p w14:paraId="5E66E0F7" w14:textId="77777777" w:rsidR="00A54E75" w:rsidRDefault="00A54E75" w:rsidP="00A54E75">
      <w:pPr>
        <w:ind w:left="210" w:hangingChars="100" w:hanging="210"/>
      </w:pPr>
      <w:r>
        <w:rPr>
          <w:rFonts w:hint="eastAsia"/>
        </w:rPr>
        <w:t xml:space="preserve">　　　　　　　　　　　　　　　　　　広島花子　　　　　　　京橋商事</w:t>
      </w:r>
    </w:p>
    <w:tbl>
      <w:tblPr>
        <w:tblStyle w:val="a4"/>
        <w:tblpPr w:leftFromText="142" w:rightFromText="142" w:vertAnchor="text" w:horzAnchor="page" w:tblpX="1581" w:tblpY="41"/>
        <w:tblOverlap w:val="never"/>
        <w:tblW w:w="0" w:type="auto"/>
        <w:tblLook w:val="04A0" w:firstRow="1" w:lastRow="0" w:firstColumn="1" w:lastColumn="0" w:noHBand="0" w:noVBand="1"/>
      </w:tblPr>
      <w:tblGrid>
        <w:gridCol w:w="1203"/>
        <w:gridCol w:w="1276"/>
        <w:gridCol w:w="850"/>
        <w:gridCol w:w="1134"/>
      </w:tblGrid>
      <w:tr w:rsidR="00A54E75" w14:paraId="478151E1" w14:textId="77777777" w:rsidTr="0096341E">
        <w:tc>
          <w:tcPr>
            <w:tcW w:w="1203" w:type="dxa"/>
          </w:tcPr>
          <w:p w14:paraId="2BD15074" w14:textId="77777777" w:rsidR="00A54E75" w:rsidRDefault="00A54E75" w:rsidP="0096341E">
            <w:r>
              <w:rPr>
                <w:rFonts w:hint="eastAsia"/>
              </w:rPr>
              <w:t>移 動 先</w:t>
            </w:r>
          </w:p>
        </w:tc>
        <w:tc>
          <w:tcPr>
            <w:tcW w:w="1276" w:type="dxa"/>
          </w:tcPr>
          <w:p w14:paraId="18083B20" w14:textId="77777777" w:rsidR="00A54E75" w:rsidRDefault="00A54E75" w:rsidP="0096341E">
            <w:r>
              <w:rPr>
                <w:rFonts w:hint="eastAsia"/>
              </w:rPr>
              <w:t>手 段 等</w:t>
            </w:r>
          </w:p>
        </w:tc>
        <w:tc>
          <w:tcPr>
            <w:tcW w:w="850" w:type="dxa"/>
          </w:tcPr>
          <w:p w14:paraId="0ED0EAF5" w14:textId="77777777" w:rsidR="00A54E75" w:rsidRDefault="00A54E75" w:rsidP="0096341E">
            <w:r>
              <w:rPr>
                <w:rFonts w:hint="eastAsia"/>
              </w:rPr>
              <w:t>領収書</w:t>
            </w:r>
          </w:p>
        </w:tc>
        <w:tc>
          <w:tcPr>
            <w:tcW w:w="1134" w:type="dxa"/>
          </w:tcPr>
          <w:p w14:paraId="7FD2728C" w14:textId="77777777" w:rsidR="00A54E75" w:rsidRDefault="00A54E75" w:rsidP="0096341E">
            <w:r>
              <w:rPr>
                <w:rFonts w:hint="eastAsia"/>
              </w:rPr>
              <w:t xml:space="preserve">　金額</w:t>
            </w:r>
          </w:p>
        </w:tc>
      </w:tr>
      <w:tr w:rsidR="00A54E75" w14:paraId="779F1402" w14:textId="77777777" w:rsidTr="0096341E">
        <w:tc>
          <w:tcPr>
            <w:tcW w:w="1203" w:type="dxa"/>
          </w:tcPr>
          <w:p w14:paraId="472F09AB" w14:textId="77777777" w:rsidR="00A54E75" w:rsidRDefault="00A54E75" w:rsidP="0096341E">
            <w:r>
              <w:rPr>
                <w:rFonts w:hint="eastAsia"/>
              </w:rPr>
              <w:t>嬉野商店</w:t>
            </w:r>
          </w:p>
        </w:tc>
        <w:tc>
          <w:tcPr>
            <w:tcW w:w="1276" w:type="dxa"/>
          </w:tcPr>
          <w:p w14:paraId="7292B24B" w14:textId="77777777" w:rsidR="00A54E75" w:rsidRDefault="00A54E75" w:rsidP="0096341E">
            <w:r>
              <w:rPr>
                <w:rFonts w:hint="eastAsia"/>
              </w:rPr>
              <w:t xml:space="preserve">　電車</w:t>
            </w:r>
          </w:p>
        </w:tc>
        <w:tc>
          <w:tcPr>
            <w:tcW w:w="850" w:type="dxa"/>
          </w:tcPr>
          <w:p w14:paraId="00CEEAE6" w14:textId="77777777" w:rsidR="00A54E75" w:rsidRDefault="00A54E75" w:rsidP="0096341E">
            <w:pPr>
              <w:jc w:val="center"/>
            </w:pPr>
            <w:r>
              <w:rPr>
                <w:rFonts w:hint="eastAsia"/>
              </w:rPr>
              <w:t>無</w:t>
            </w:r>
          </w:p>
        </w:tc>
        <w:tc>
          <w:tcPr>
            <w:tcW w:w="1134" w:type="dxa"/>
          </w:tcPr>
          <w:p w14:paraId="1D163294" w14:textId="77777777" w:rsidR="00A54E75" w:rsidRDefault="00A54E75" w:rsidP="0096341E">
            <w:pPr>
              <w:jc w:val="right"/>
            </w:pPr>
            <w:r>
              <w:rPr>
                <w:rFonts w:hint="eastAsia"/>
              </w:rPr>
              <w:t>9,000</w:t>
            </w:r>
          </w:p>
        </w:tc>
      </w:tr>
      <w:tr w:rsidR="00A54E75" w14:paraId="1F1F14E7" w14:textId="77777777" w:rsidTr="0096341E">
        <w:tc>
          <w:tcPr>
            <w:tcW w:w="1203" w:type="dxa"/>
          </w:tcPr>
          <w:p w14:paraId="2CCF7791" w14:textId="77777777" w:rsidR="00A54E75" w:rsidRDefault="00A54E75" w:rsidP="0096341E">
            <w:r>
              <w:rPr>
                <w:rFonts w:hint="eastAsia"/>
              </w:rPr>
              <w:t>隠れ家荘</w:t>
            </w:r>
          </w:p>
        </w:tc>
        <w:tc>
          <w:tcPr>
            <w:tcW w:w="1276" w:type="dxa"/>
          </w:tcPr>
          <w:p w14:paraId="2E2AC806" w14:textId="77777777" w:rsidR="00A54E75" w:rsidRDefault="00A54E75" w:rsidP="0096341E">
            <w:pPr>
              <w:ind w:firstLineChars="100" w:firstLine="210"/>
            </w:pPr>
            <w:r>
              <w:rPr>
                <w:rFonts w:hint="eastAsia"/>
              </w:rPr>
              <w:t>宿泊</w:t>
            </w:r>
          </w:p>
        </w:tc>
        <w:tc>
          <w:tcPr>
            <w:tcW w:w="850" w:type="dxa"/>
          </w:tcPr>
          <w:p w14:paraId="3A48598F" w14:textId="77777777" w:rsidR="00A54E75" w:rsidRDefault="00A54E75" w:rsidP="0096341E">
            <w:pPr>
              <w:jc w:val="center"/>
            </w:pPr>
            <w:r>
              <w:rPr>
                <w:rFonts w:hint="eastAsia"/>
              </w:rPr>
              <w:t>有</w:t>
            </w:r>
          </w:p>
        </w:tc>
        <w:tc>
          <w:tcPr>
            <w:tcW w:w="1134" w:type="dxa"/>
          </w:tcPr>
          <w:p w14:paraId="04A09274" w14:textId="77777777" w:rsidR="00A54E75" w:rsidRDefault="00A54E75" w:rsidP="0096341E">
            <w:pPr>
              <w:jc w:val="right"/>
            </w:pPr>
            <w:r>
              <w:rPr>
                <w:rFonts w:hint="eastAsia"/>
              </w:rPr>
              <w:t>36,000</w:t>
            </w:r>
          </w:p>
        </w:tc>
      </w:tr>
      <w:tr w:rsidR="00A54E75" w14:paraId="32A8E2A8" w14:textId="77777777" w:rsidTr="0096341E">
        <w:tc>
          <w:tcPr>
            <w:tcW w:w="1203" w:type="dxa"/>
          </w:tcPr>
          <w:p w14:paraId="0671B491" w14:textId="77777777" w:rsidR="00A54E75" w:rsidRDefault="00A54E75" w:rsidP="0096341E">
            <w:r>
              <w:rPr>
                <w:rFonts w:hint="eastAsia"/>
              </w:rPr>
              <w:t xml:space="preserve">帰 </w:t>
            </w:r>
            <w:r>
              <w:t xml:space="preserve">   </w:t>
            </w:r>
            <w:r>
              <w:rPr>
                <w:rFonts w:hint="eastAsia"/>
              </w:rPr>
              <w:t xml:space="preserve">社　</w:t>
            </w:r>
          </w:p>
        </w:tc>
        <w:tc>
          <w:tcPr>
            <w:tcW w:w="1276" w:type="dxa"/>
          </w:tcPr>
          <w:p w14:paraId="5328DF90" w14:textId="77777777" w:rsidR="00A54E75" w:rsidRDefault="00A54E75" w:rsidP="0096341E">
            <w:pPr>
              <w:ind w:firstLineChars="100" w:firstLine="210"/>
            </w:pPr>
            <w:r>
              <w:rPr>
                <w:rFonts w:hint="eastAsia"/>
              </w:rPr>
              <w:t>電車</w:t>
            </w:r>
          </w:p>
        </w:tc>
        <w:tc>
          <w:tcPr>
            <w:tcW w:w="850" w:type="dxa"/>
          </w:tcPr>
          <w:p w14:paraId="62157CB0" w14:textId="77777777" w:rsidR="00A54E75" w:rsidRDefault="00A54E75" w:rsidP="0096341E">
            <w:pPr>
              <w:jc w:val="center"/>
            </w:pPr>
            <w:r>
              <w:rPr>
                <w:rFonts w:hint="eastAsia"/>
              </w:rPr>
              <w:t>無</w:t>
            </w:r>
          </w:p>
        </w:tc>
        <w:tc>
          <w:tcPr>
            <w:tcW w:w="1134" w:type="dxa"/>
          </w:tcPr>
          <w:p w14:paraId="6D5D62EC" w14:textId="77777777" w:rsidR="00A54E75" w:rsidRDefault="00A54E75" w:rsidP="0096341E">
            <w:pPr>
              <w:jc w:val="right"/>
            </w:pPr>
            <w:r>
              <w:rPr>
                <w:rFonts w:hint="eastAsia"/>
              </w:rPr>
              <w:t>9,000</w:t>
            </w:r>
          </w:p>
        </w:tc>
      </w:tr>
      <w:tr w:rsidR="00A54E75" w14:paraId="16E5AD0C" w14:textId="77777777" w:rsidTr="0096341E">
        <w:tc>
          <w:tcPr>
            <w:tcW w:w="1203" w:type="dxa"/>
          </w:tcPr>
          <w:p w14:paraId="140C28AA" w14:textId="77777777" w:rsidR="00A54E75" w:rsidRDefault="00A54E75" w:rsidP="0096341E"/>
        </w:tc>
        <w:tc>
          <w:tcPr>
            <w:tcW w:w="2126" w:type="dxa"/>
            <w:gridSpan w:val="2"/>
          </w:tcPr>
          <w:p w14:paraId="3180CF3C" w14:textId="77777777" w:rsidR="00A54E75" w:rsidRDefault="00A54E75" w:rsidP="0096341E">
            <w:pPr>
              <w:ind w:firstLineChars="200" w:firstLine="420"/>
            </w:pPr>
            <w:r>
              <w:rPr>
                <w:rFonts w:hint="eastAsia"/>
              </w:rPr>
              <w:t>合　　　計</w:t>
            </w:r>
          </w:p>
        </w:tc>
        <w:tc>
          <w:tcPr>
            <w:tcW w:w="1134" w:type="dxa"/>
          </w:tcPr>
          <w:p w14:paraId="359B0398" w14:textId="77777777" w:rsidR="00A54E75" w:rsidRDefault="00A54E75" w:rsidP="0096341E">
            <w:pPr>
              <w:jc w:val="right"/>
            </w:pPr>
            <w:r>
              <w:rPr>
                <w:rFonts w:hint="eastAsia"/>
              </w:rPr>
              <w:t>54,000</w:t>
            </w:r>
          </w:p>
        </w:tc>
      </w:tr>
    </w:tbl>
    <w:p w14:paraId="042C5C23" w14:textId="77777777" w:rsidR="00A54E75" w:rsidRDefault="00A54E75" w:rsidP="00A54E75">
      <w:pPr>
        <w:tabs>
          <w:tab w:val="left" w:pos="820"/>
        </w:tabs>
        <w:ind w:leftChars="400" w:left="840"/>
      </w:pPr>
      <w:r>
        <w:tab/>
      </w:r>
      <w:r>
        <w:rPr>
          <w:rFonts w:hint="eastAsia"/>
        </w:rPr>
        <w:t xml:space="preserve">　　広島花子様</w:t>
      </w:r>
      <w:r>
        <w:tab/>
      </w:r>
    </w:p>
    <w:p w14:paraId="34D755BA" w14:textId="77777777" w:rsidR="00A54E75" w:rsidRDefault="00A54E75" w:rsidP="00A54E75">
      <w:pPr>
        <w:tabs>
          <w:tab w:val="left" w:pos="820"/>
        </w:tabs>
        <w:ind w:leftChars="400" w:left="840"/>
      </w:pPr>
    </w:p>
    <w:p w14:paraId="44007E16" w14:textId="77777777" w:rsidR="00A54E75" w:rsidRDefault="00A54E75" w:rsidP="00A54E75">
      <w:pPr>
        <w:tabs>
          <w:tab w:val="left" w:pos="820"/>
        </w:tabs>
        <w:ind w:leftChars="400" w:left="840"/>
      </w:pPr>
      <w:r>
        <w:rPr>
          <w:rFonts w:hint="eastAsia"/>
        </w:rPr>
        <w:t xml:space="preserve">　　　　　　　　金　36,000円</w:t>
      </w:r>
    </w:p>
    <w:p w14:paraId="61F1F0B3" w14:textId="77777777" w:rsidR="00A54E75" w:rsidRDefault="00A54E75" w:rsidP="00A54E75">
      <w:pPr>
        <w:tabs>
          <w:tab w:val="left" w:pos="820"/>
        </w:tabs>
        <w:ind w:leftChars="400" w:left="840"/>
      </w:pPr>
      <w:r>
        <w:rPr>
          <w:rFonts w:hint="eastAsia"/>
        </w:rPr>
        <w:t xml:space="preserve">　　　　　　　　但し、宿泊費として</w:t>
      </w:r>
    </w:p>
    <w:p w14:paraId="19ABF3A6" w14:textId="77777777" w:rsidR="00A54E75" w:rsidRDefault="00A54E75" w:rsidP="00A54E75">
      <w:pPr>
        <w:tabs>
          <w:tab w:val="left" w:pos="820"/>
        </w:tabs>
        <w:ind w:leftChars="400" w:left="840"/>
      </w:pPr>
      <w:r>
        <w:rPr>
          <w:rFonts w:hint="eastAsia"/>
        </w:rPr>
        <w:t xml:space="preserve">　　　　　　　　　　　　　旅館　隠れ家荘</w:t>
      </w:r>
      <w:r>
        <w:br w:type="textWrapping" w:clear="all"/>
      </w:r>
    </w:p>
    <w:p w14:paraId="22C2FBD7" w14:textId="0F24DFD3" w:rsidR="00287C76" w:rsidRPr="00287C76" w:rsidRDefault="00287C76" w:rsidP="00287C76">
      <w:pPr>
        <w:tabs>
          <w:tab w:val="left" w:pos="820"/>
        </w:tabs>
        <w:ind w:leftChars="400" w:left="840" w:firstLineChars="200" w:firstLine="420"/>
        <w:rPr>
          <w:b/>
          <w:bCs/>
        </w:rPr>
      </w:pPr>
      <w:r w:rsidRPr="00287C76">
        <w:rPr>
          <w:rFonts w:hint="eastAsia"/>
          <w:b/>
          <w:bCs/>
        </w:rPr>
        <w:t xml:space="preserve"> オ）旅費交通費　５４，０００　　　　ウ）未払金　５４，０００</w:t>
      </w:r>
    </w:p>
    <w:p w14:paraId="4201A825" w14:textId="77777777" w:rsidR="00287C76" w:rsidRDefault="00287C76" w:rsidP="00A54E75">
      <w:pPr>
        <w:tabs>
          <w:tab w:val="left" w:pos="820"/>
        </w:tabs>
        <w:ind w:leftChars="400" w:left="840"/>
      </w:pPr>
    </w:p>
    <w:sectPr w:rsidR="00287C76" w:rsidSect="00DB22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1CC0" w14:textId="77777777" w:rsidR="0076400E" w:rsidRDefault="0076400E" w:rsidP="00557ECA">
      <w:r>
        <w:separator/>
      </w:r>
    </w:p>
  </w:endnote>
  <w:endnote w:type="continuationSeparator" w:id="0">
    <w:p w14:paraId="12D35909" w14:textId="77777777" w:rsidR="0076400E" w:rsidRDefault="0076400E" w:rsidP="0055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F9CC" w14:textId="77777777" w:rsidR="0076400E" w:rsidRDefault="0076400E" w:rsidP="00557ECA">
      <w:r>
        <w:separator/>
      </w:r>
    </w:p>
  </w:footnote>
  <w:footnote w:type="continuationSeparator" w:id="0">
    <w:p w14:paraId="416297C1" w14:textId="77777777" w:rsidR="0076400E" w:rsidRDefault="0076400E" w:rsidP="00557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E05"/>
    <w:multiLevelType w:val="hybridMultilevel"/>
    <w:tmpl w:val="8EEC8526"/>
    <w:lvl w:ilvl="0" w:tplc="83886E14">
      <w:start w:val="1"/>
      <w:numFmt w:val="aiueo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144819"/>
    <w:multiLevelType w:val="hybridMultilevel"/>
    <w:tmpl w:val="B67C679C"/>
    <w:lvl w:ilvl="0" w:tplc="6FF6AE9A">
      <w:start w:val="1"/>
      <w:numFmt w:val="aiueo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2A865D7"/>
    <w:multiLevelType w:val="hybridMultilevel"/>
    <w:tmpl w:val="2214C5A4"/>
    <w:lvl w:ilvl="0" w:tplc="E44E02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9BF3BDE"/>
    <w:multiLevelType w:val="hybridMultilevel"/>
    <w:tmpl w:val="B5CA82AC"/>
    <w:lvl w:ilvl="0" w:tplc="8A52132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571EAB"/>
    <w:multiLevelType w:val="hybridMultilevel"/>
    <w:tmpl w:val="B30C8B00"/>
    <w:lvl w:ilvl="0" w:tplc="EE003A5E">
      <w:start w:val="1"/>
      <w:numFmt w:val="decimalFullWidth"/>
      <w:lvlText w:val="%1．"/>
      <w:lvlJc w:val="left"/>
      <w:pPr>
        <w:ind w:left="5355" w:hanging="420"/>
      </w:pPr>
      <w:rPr>
        <w:rFonts w:asciiTheme="minorHAnsi" w:eastAsiaTheme="minorEastAsia" w:hAnsiTheme="minorHAnsi" w:cstheme="minorBidi"/>
      </w:rPr>
    </w:lvl>
    <w:lvl w:ilvl="1" w:tplc="04090017" w:tentative="1">
      <w:start w:val="1"/>
      <w:numFmt w:val="aiueoFullWidth"/>
      <w:lvlText w:val="(%2)"/>
      <w:lvlJc w:val="left"/>
      <w:pPr>
        <w:ind w:left="5775" w:hanging="420"/>
      </w:pPr>
    </w:lvl>
    <w:lvl w:ilvl="2" w:tplc="04090011" w:tentative="1">
      <w:start w:val="1"/>
      <w:numFmt w:val="decimalEnclosedCircle"/>
      <w:lvlText w:val="%3"/>
      <w:lvlJc w:val="left"/>
      <w:pPr>
        <w:ind w:left="6195" w:hanging="420"/>
      </w:pPr>
    </w:lvl>
    <w:lvl w:ilvl="3" w:tplc="0409000F" w:tentative="1">
      <w:start w:val="1"/>
      <w:numFmt w:val="decimal"/>
      <w:lvlText w:val="%4."/>
      <w:lvlJc w:val="left"/>
      <w:pPr>
        <w:ind w:left="6615" w:hanging="420"/>
      </w:pPr>
    </w:lvl>
    <w:lvl w:ilvl="4" w:tplc="04090017" w:tentative="1">
      <w:start w:val="1"/>
      <w:numFmt w:val="aiueoFullWidth"/>
      <w:lvlText w:val="(%5)"/>
      <w:lvlJc w:val="left"/>
      <w:pPr>
        <w:ind w:left="7035" w:hanging="420"/>
      </w:pPr>
    </w:lvl>
    <w:lvl w:ilvl="5" w:tplc="04090011" w:tentative="1">
      <w:start w:val="1"/>
      <w:numFmt w:val="decimalEnclosedCircle"/>
      <w:lvlText w:val="%6"/>
      <w:lvlJc w:val="left"/>
      <w:pPr>
        <w:ind w:left="7455" w:hanging="420"/>
      </w:pPr>
    </w:lvl>
    <w:lvl w:ilvl="6" w:tplc="0409000F" w:tentative="1">
      <w:start w:val="1"/>
      <w:numFmt w:val="decimal"/>
      <w:lvlText w:val="%7."/>
      <w:lvlJc w:val="left"/>
      <w:pPr>
        <w:ind w:left="7875" w:hanging="420"/>
      </w:pPr>
    </w:lvl>
    <w:lvl w:ilvl="7" w:tplc="04090017" w:tentative="1">
      <w:start w:val="1"/>
      <w:numFmt w:val="aiueoFullWidth"/>
      <w:lvlText w:val="(%8)"/>
      <w:lvlJc w:val="left"/>
      <w:pPr>
        <w:ind w:left="8295" w:hanging="420"/>
      </w:pPr>
    </w:lvl>
    <w:lvl w:ilvl="8" w:tplc="04090011" w:tentative="1">
      <w:start w:val="1"/>
      <w:numFmt w:val="decimalEnclosedCircle"/>
      <w:lvlText w:val="%9"/>
      <w:lvlJc w:val="left"/>
      <w:pPr>
        <w:ind w:left="8715" w:hanging="420"/>
      </w:pPr>
    </w:lvl>
  </w:abstractNum>
  <w:abstractNum w:abstractNumId="5" w15:restartNumberingAfterBreak="0">
    <w:nsid w:val="63E81A2C"/>
    <w:multiLevelType w:val="hybridMultilevel"/>
    <w:tmpl w:val="C1CC5890"/>
    <w:lvl w:ilvl="0" w:tplc="B96274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947F3E"/>
    <w:multiLevelType w:val="hybridMultilevel"/>
    <w:tmpl w:val="B67C679C"/>
    <w:lvl w:ilvl="0" w:tplc="FFFFFFFF">
      <w:start w:val="1"/>
      <w:numFmt w:val="aiueoFullWidth"/>
      <w:lvlText w:val="%1．"/>
      <w:lvlJc w:val="left"/>
      <w:pPr>
        <w:ind w:left="852" w:hanging="432"/>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num w:numId="1" w16cid:durableId="1896576493">
    <w:abstractNumId w:val="3"/>
  </w:num>
  <w:num w:numId="2" w16cid:durableId="1004820002">
    <w:abstractNumId w:val="4"/>
  </w:num>
  <w:num w:numId="3" w16cid:durableId="684331284">
    <w:abstractNumId w:val="5"/>
  </w:num>
  <w:num w:numId="4" w16cid:durableId="102041299">
    <w:abstractNumId w:val="2"/>
  </w:num>
  <w:num w:numId="5" w16cid:durableId="581641492">
    <w:abstractNumId w:val="1"/>
  </w:num>
  <w:num w:numId="6" w16cid:durableId="422456430">
    <w:abstractNumId w:val="0"/>
  </w:num>
  <w:num w:numId="7" w16cid:durableId="1059550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92"/>
    <w:rsid w:val="00013102"/>
    <w:rsid w:val="00026318"/>
    <w:rsid w:val="00035A19"/>
    <w:rsid w:val="000760BE"/>
    <w:rsid w:val="0008327D"/>
    <w:rsid w:val="000D78B8"/>
    <w:rsid w:val="000F0AC7"/>
    <w:rsid w:val="001005D3"/>
    <w:rsid w:val="00113C9D"/>
    <w:rsid w:val="00114B58"/>
    <w:rsid w:val="0012319C"/>
    <w:rsid w:val="00174692"/>
    <w:rsid w:val="00186D10"/>
    <w:rsid w:val="001A4BD4"/>
    <w:rsid w:val="001E2E7D"/>
    <w:rsid w:val="00200071"/>
    <w:rsid w:val="00232BF3"/>
    <w:rsid w:val="00255588"/>
    <w:rsid w:val="00257FD8"/>
    <w:rsid w:val="00274CB5"/>
    <w:rsid w:val="00287C76"/>
    <w:rsid w:val="002B09EE"/>
    <w:rsid w:val="002B1C30"/>
    <w:rsid w:val="002F105C"/>
    <w:rsid w:val="002F5207"/>
    <w:rsid w:val="0032511C"/>
    <w:rsid w:val="0037146D"/>
    <w:rsid w:val="00387668"/>
    <w:rsid w:val="003C2F38"/>
    <w:rsid w:val="003C40E0"/>
    <w:rsid w:val="003D0F1D"/>
    <w:rsid w:val="003D7578"/>
    <w:rsid w:val="0044281B"/>
    <w:rsid w:val="004A786B"/>
    <w:rsid w:val="004C30C2"/>
    <w:rsid w:val="004D6836"/>
    <w:rsid w:val="004F1425"/>
    <w:rsid w:val="00514888"/>
    <w:rsid w:val="00557ECA"/>
    <w:rsid w:val="00582037"/>
    <w:rsid w:val="00602087"/>
    <w:rsid w:val="00603044"/>
    <w:rsid w:val="006320D3"/>
    <w:rsid w:val="00634BFB"/>
    <w:rsid w:val="00675B38"/>
    <w:rsid w:val="006B5B17"/>
    <w:rsid w:val="006F72C5"/>
    <w:rsid w:val="00742674"/>
    <w:rsid w:val="0076400E"/>
    <w:rsid w:val="00771C0A"/>
    <w:rsid w:val="007A5DDD"/>
    <w:rsid w:val="007F49B1"/>
    <w:rsid w:val="0082784C"/>
    <w:rsid w:val="00884478"/>
    <w:rsid w:val="008A3DD1"/>
    <w:rsid w:val="008A5D0D"/>
    <w:rsid w:val="00910938"/>
    <w:rsid w:val="00911CC3"/>
    <w:rsid w:val="0091250D"/>
    <w:rsid w:val="00920B57"/>
    <w:rsid w:val="00921E9C"/>
    <w:rsid w:val="009944EC"/>
    <w:rsid w:val="009A3D28"/>
    <w:rsid w:val="009C141A"/>
    <w:rsid w:val="00A41A76"/>
    <w:rsid w:val="00A54E75"/>
    <w:rsid w:val="00A57BB2"/>
    <w:rsid w:val="00A64CAA"/>
    <w:rsid w:val="00A67D6F"/>
    <w:rsid w:val="00AB3660"/>
    <w:rsid w:val="00AD5754"/>
    <w:rsid w:val="00AF56D5"/>
    <w:rsid w:val="00B01F56"/>
    <w:rsid w:val="00B220A4"/>
    <w:rsid w:val="00B26E85"/>
    <w:rsid w:val="00B73E18"/>
    <w:rsid w:val="00B90E78"/>
    <w:rsid w:val="00BB2BF0"/>
    <w:rsid w:val="00BD2666"/>
    <w:rsid w:val="00BD3D8A"/>
    <w:rsid w:val="00C1404B"/>
    <w:rsid w:val="00C3622D"/>
    <w:rsid w:val="00C45591"/>
    <w:rsid w:val="00C73B07"/>
    <w:rsid w:val="00C92185"/>
    <w:rsid w:val="00CF7D48"/>
    <w:rsid w:val="00D5048B"/>
    <w:rsid w:val="00D6167E"/>
    <w:rsid w:val="00D64995"/>
    <w:rsid w:val="00D851DB"/>
    <w:rsid w:val="00D93287"/>
    <w:rsid w:val="00DB2210"/>
    <w:rsid w:val="00E101DB"/>
    <w:rsid w:val="00E22BF4"/>
    <w:rsid w:val="00E2498D"/>
    <w:rsid w:val="00E36696"/>
    <w:rsid w:val="00E62F36"/>
    <w:rsid w:val="00E721C8"/>
    <w:rsid w:val="00F0051B"/>
    <w:rsid w:val="00F64AFC"/>
    <w:rsid w:val="00F948FD"/>
    <w:rsid w:val="00FE22CD"/>
    <w:rsid w:val="00FE2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FFAF1"/>
  <w15:chartTrackingRefBased/>
  <w15:docId w15:val="{2CCE2D8B-D89C-4F68-8B4B-BDB996CC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0BE"/>
    <w:pPr>
      <w:ind w:leftChars="400" w:left="840"/>
    </w:pPr>
  </w:style>
  <w:style w:type="table" w:styleId="a4">
    <w:name w:val="Table Grid"/>
    <w:basedOn w:val="a1"/>
    <w:uiPriority w:val="39"/>
    <w:rsid w:val="002B0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7ECA"/>
    <w:pPr>
      <w:tabs>
        <w:tab w:val="center" w:pos="4252"/>
        <w:tab w:val="right" w:pos="8504"/>
      </w:tabs>
      <w:snapToGrid w:val="0"/>
    </w:pPr>
  </w:style>
  <w:style w:type="character" w:customStyle="1" w:styleId="a6">
    <w:name w:val="ヘッダー (文字)"/>
    <w:basedOn w:val="a0"/>
    <w:link w:val="a5"/>
    <w:uiPriority w:val="99"/>
    <w:rsid w:val="00557ECA"/>
  </w:style>
  <w:style w:type="paragraph" w:styleId="a7">
    <w:name w:val="footer"/>
    <w:basedOn w:val="a"/>
    <w:link w:val="a8"/>
    <w:uiPriority w:val="99"/>
    <w:unhideWhenUsed/>
    <w:rsid w:val="00557ECA"/>
    <w:pPr>
      <w:tabs>
        <w:tab w:val="center" w:pos="4252"/>
        <w:tab w:val="right" w:pos="8504"/>
      </w:tabs>
      <w:snapToGrid w:val="0"/>
    </w:pPr>
  </w:style>
  <w:style w:type="character" w:customStyle="1" w:styleId="a8">
    <w:name w:val="フッター (文字)"/>
    <w:basedOn w:val="a0"/>
    <w:link w:val="a7"/>
    <w:uiPriority w:val="99"/>
    <w:rsid w:val="0055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666064">
      <w:bodyDiv w:val="1"/>
      <w:marLeft w:val="0"/>
      <w:marRight w:val="0"/>
      <w:marTop w:val="0"/>
      <w:marBottom w:val="0"/>
      <w:divBdr>
        <w:top w:val="none" w:sz="0" w:space="0" w:color="auto"/>
        <w:left w:val="none" w:sz="0" w:space="0" w:color="auto"/>
        <w:bottom w:val="none" w:sz="0" w:space="0" w:color="auto"/>
        <w:right w:val="none" w:sz="0" w:space="0" w:color="auto"/>
      </w:divBdr>
    </w:div>
    <w:div w:id="14248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A0D9F-01D5-46D3-84E5-C49BC17A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3352</Words>
  <Characters>19111</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9</cp:revision>
  <cp:lastPrinted>2024-01-29T00:41:00Z</cp:lastPrinted>
  <dcterms:created xsi:type="dcterms:W3CDTF">2024-01-15T07:56:00Z</dcterms:created>
  <dcterms:modified xsi:type="dcterms:W3CDTF">2025-05-31T22:05:00Z</dcterms:modified>
</cp:coreProperties>
</file>